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51D2" w14:textId="2E06E099" w:rsidR="004E036F" w:rsidRPr="004E036F" w:rsidRDefault="004E036F" w:rsidP="004E036F">
      <w:pPr>
        <w:spacing w:after="0" w:line="24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4E036F">
        <w:rPr>
          <w:rFonts w:ascii="Verdana" w:hAnsi="Verdana" w:cstheme="minorHAnsi"/>
          <w:b/>
          <w:bCs/>
          <w:sz w:val="24"/>
          <w:szCs w:val="24"/>
        </w:rPr>
        <w:t>MEMORIAL TÉCNICO DESCRITIVO - SE PARTICULAR</w:t>
      </w:r>
    </w:p>
    <w:p w14:paraId="452DD5A0" w14:textId="77777777" w:rsidR="004E036F" w:rsidRPr="004E036F" w:rsidRDefault="004E036F" w:rsidP="004E036F">
      <w:pPr>
        <w:spacing w:after="0" w:line="240" w:lineRule="auto"/>
        <w:jc w:val="center"/>
        <w:rPr>
          <w:rFonts w:ascii="Verdana" w:hAnsi="Verdana" w:cstheme="minorHAnsi"/>
          <w:b/>
          <w:bCs/>
        </w:rPr>
      </w:pPr>
    </w:p>
    <w:p w14:paraId="6CB8A666" w14:textId="7F10D132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1. OBJETIVO</w:t>
      </w:r>
    </w:p>
    <w:p w14:paraId="02D49157" w14:textId="77777777" w:rsidR="004E036F" w:rsidRDefault="004E036F" w:rsidP="004E036F">
      <w:pPr>
        <w:spacing w:after="0" w:line="240" w:lineRule="auto"/>
        <w:ind w:firstLine="708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 xml:space="preserve">O presente memorial técnico descritivo tem por objetivo apresentar, de forma detalhada, todos os componentes, critérios técnicos, etapas construtivas e demais informações importantes, a serem seguidos para a implantação de uma subestação particular com medição indireta, destinada à </w:t>
      </w:r>
      <w:r w:rsidRPr="004E036F">
        <w:rPr>
          <w:rFonts w:ascii="Verdana" w:hAnsi="Verdana" w:cstheme="minorHAnsi"/>
          <w:b/>
          <w:bCs/>
        </w:rPr>
        <w:t>nova</w:t>
      </w:r>
      <w:r w:rsidRPr="004E036F">
        <w:rPr>
          <w:rFonts w:ascii="Verdana" w:hAnsi="Verdana" w:cstheme="minorHAnsi"/>
        </w:rPr>
        <w:t xml:space="preserve"> </w:t>
      </w:r>
      <w:r w:rsidRPr="004E036F">
        <w:rPr>
          <w:rFonts w:ascii="Verdana" w:hAnsi="Verdana" w:cstheme="minorHAnsi"/>
          <w:b/>
          <w:bCs/>
        </w:rPr>
        <w:t>ligação / ao aumento de carga</w:t>
      </w:r>
      <w:r w:rsidRPr="004E036F">
        <w:rPr>
          <w:rFonts w:ascii="Verdana" w:hAnsi="Verdana" w:cstheme="minorHAnsi"/>
        </w:rPr>
        <w:t xml:space="preserve"> da unidade consumidora.</w:t>
      </w:r>
    </w:p>
    <w:p w14:paraId="18579731" w14:textId="77777777" w:rsidR="004E036F" w:rsidRPr="004E036F" w:rsidRDefault="004E036F" w:rsidP="004E036F">
      <w:pPr>
        <w:spacing w:after="0" w:line="240" w:lineRule="auto"/>
        <w:jc w:val="both"/>
        <w:rPr>
          <w:rFonts w:ascii="Verdana" w:hAnsi="Verdana" w:cstheme="minorHAnsi"/>
        </w:rPr>
      </w:pPr>
    </w:p>
    <w:p w14:paraId="2FD87ADE" w14:textId="5F4FB4C7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2. INFORMAÇÕES GERAIS</w:t>
      </w:r>
    </w:p>
    <w:p w14:paraId="1EEE5C56" w14:textId="0FD7183A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Informações do titular/interessado: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4E036F" w:rsidRPr="004E036F" w14:paraId="12FECBEF" w14:textId="77777777" w:rsidTr="004E036F">
        <w:trPr>
          <w:trHeight w:val="287"/>
          <w:jc w:val="center"/>
        </w:trPr>
        <w:tc>
          <w:tcPr>
            <w:tcW w:w="2263" w:type="dxa"/>
            <w:vAlign w:val="center"/>
          </w:tcPr>
          <w:p w14:paraId="395916E0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Nome/Razão Social:</w:t>
            </w:r>
          </w:p>
        </w:tc>
        <w:tc>
          <w:tcPr>
            <w:tcW w:w="6231" w:type="dxa"/>
            <w:vAlign w:val="center"/>
          </w:tcPr>
          <w:p w14:paraId="29CF5BB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746E72E" w14:textId="77777777" w:rsidTr="004E036F">
        <w:trPr>
          <w:trHeight w:val="263"/>
          <w:jc w:val="center"/>
        </w:trPr>
        <w:tc>
          <w:tcPr>
            <w:tcW w:w="2263" w:type="dxa"/>
            <w:vAlign w:val="center"/>
          </w:tcPr>
          <w:p w14:paraId="53E24FBD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CPF/CNPJ:</w:t>
            </w:r>
          </w:p>
        </w:tc>
        <w:tc>
          <w:tcPr>
            <w:tcW w:w="6231" w:type="dxa"/>
            <w:vAlign w:val="center"/>
          </w:tcPr>
          <w:p w14:paraId="2C19DD2E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6CEBF193" w14:textId="77777777" w:rsidTr="004E036F">
        <w:trPr>
          <w:trHeight w:val="281"/>
          <w:jc w:val="center"/>
        </w:trPr>
        <w:tc>
          <w:tcPr>
            <w:tcW w:w="2263" w:type="dxa"/>
            <w:vAlign w:val="center"/>
          </w:tcPr>
          <w:p w14:paraId="761FB5C3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RG:</w:t>
            </w:r>
          </w:p>
        </w:tc>
        <w:tc>
          <w:tcPr>
            <w:tcW w:w="6231" w:type="dxa"/>
            <w:vAlign w:val="center"/>
          </w:tcPr>
          <w:p w14:paraId="398CE2F7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2DB5D0F9" w14:textId="77777777" w:rsidTr="004E036F">
        <w:trPr>
          <w:trHeight w:val="271"/>
          <w:jc w:val="center"/>
        </w:trPr>
        <w:tc>
          <w:tcPr>
            <w:tcW w:w="2263" w:type="dxa"/>
            <w:vAlign w:val="center"/>
          </w:tcPr>
          <w:p w14:paraId="329F780F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Telefone:</w:t>
            </w:r>
          </w:p>
        </w:tc>
        <w:tc>
          <w:tcPr>
            <w:tcW w:w="6231" w:type="dxa"/>
            <w:vAlign w:val="center"/>
          </w:tcPr>
          <w:p w14:paraId="2ACDA16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15A477E3" w14:textId="77777777" w:rsidTr="004E036F">
        <w:trPr>
          <w:trHeight w:val="129"/>
          <w:jc w:val="center"/>
        </w:trPr>
        <w:tc>
          <w:tcPr>
            <w:tcW w:w="2263" w:type="dxa"/>
            <w:vAlign w:val="center"/>
          </w:tcPr>
          <w:p w14:paraId="331EB12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E-mail:</w:t>
            </w:r>
          </w:p>
        </w:tc>
        <w:tc>
          <w:tcPr>
            <w:tcW w:w="6231" w:type="dxa"/>
            <w:vAlign w:val="center"/>
          </w:tcPr>
          <w:p w14:paraId="3B7F170F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2C8A5AC8" w14:textId="77777777" w:rsidTr="004E036F">
        <w:trPr>
          <w:trHeight w:val="335"/>
          <w:jc w:val="center"/>
        </w:trPr>
        <w:tc>
          <w:tcPr>
            <w:tcW w:w="2263" w:type="dxa"/>
            <w:vAlign w:val="center"/>
          </w:tcPr>
          <w:p w14:paraId="6198065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Ramo de atividade:</w:t>
            </w:r>
          </w:p>
        </w:tc>
        <w:tc>
          <w:tcPr>
            <w:tcW w:w="6231" w:type="dxa"/>
            <w:vAlign w:val="center"/>
          </w:tcPr>
          <w:p w14:paraId="203857B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5DB48AE2" w14:textId="77777777" w:rsidTr="004E036F">
        <w:trPr>
          <w:trHeight w:val="269"/>
          <w:jc w:val="center"/>
        </w:trPr>
        <w:tc>
          <w:tcPr>
            <w:tcW w:w="2263" w:type="dxa"/>
            <w:vAlign w:val="center"/>
          </w:tcPr>
          <w:p w14:paraId="52C966D3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Município:</w:t>
            </w:r>
          </w:p>
        </w:tc>
        <w:tc>
          <w:tcPr>
            <w:tcW w:w="6231" w:type="dxa"/>
            <w:vAlign w:val="center"/>
          </w:tcPr>
          <w:p w14:paraId="137A810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4E5B63B4" w14:textId="77777777" w:rsidTr="004E036F">
        <w:trPr>
          <w:trHeight w:val="273"/>
          <w:jc w:val="center"/>
        </w:trPr>
        <w:tc>
          <w:tcPr>
            <w:tcW w:w="2263" w:type="dxa"/>
            <w:vAlign w:val="center"/>
          </w:tcPr>
          <w:p w14:paraId="7240F9C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CEP:</w:t>
            </w:r>
          </w:p>
        </w:tc>
        <w:tc>
          <w:tcPr>
            <w:tcW w:w="6231" w:type="dxa"/>
            <w:vAlign w:val="center"/>
          </w:tcPr>
          <w:p w14:paraId="41BB6D4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4B52188F" w14:textId="77777777" w:rsidTr="004E036F">
        <w:trPr>
          <w:trHeight w:val="277"/>
          <w:jc w:val="center"/>
        </w:trPr>
        <w:tc>
          <w:tcPr>
            <w:tcW w:w="2263" w:type="dxa"/>
            <w:vAlign w:val="center"/>
          </w:tcPr>
          <w:p w14:paraId="230CCB5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Endereço:</w:t>
            </w:r>
          </w:p>
        </w:tc>
        <w:tc>
          <w:tcPr>
            <w:tcW w:w="6231" w:type="dxa"/>
            <w:vAlign w:val="center"/>
          </w:tcPr>
          <w:p w14:paraId="3CE2292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2344BA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sz w:val="8"/>
          <w:szCs w:val="8"/>
        </w:rPr>
      </w:pPr>
    </w:p>
    <w:p w14:paraId="2784F9CC" w14:textId="0B480338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Informações do responsável técnico: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4E036F" w:rsidRPr="004E036F" w14:paraId="4740FA53" w14:textId="77777777" w:rsidTr="004E036F">
        <w:trPr>
          <w:trHeight w:val="187"/>
          <w:jc w:val="center"/>
        </w:trPr>
        <w:tc>
          <w:tcPr>
            <w:tcW w:w="2263" w:type="dxa"/>
            <w:vAlign w:val="center"/>
          </w:tcPr>
          <w:p w14:paraId="336FC467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Nome:</w:t>
            </w:r>
          </w:p>
        </w:tc>
        <w:tc>
          <w:tcPr>
            <w:tcW w:w="6231" w:type="dxa"/>
            <w:vAlign w:val="center"/>
          </w:tcPr>
          <w:p w14:paraId="61CE6D3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D1A169D" w14:textId="77777777" w:rsidTr="004E036F">
        <w:trPr>
          <w:trHeight w:val="263"/>
          <w:jc w:val="center"/>
        </w:trPr>
        <w:tc>
          <w:tcPr>
            <w:tcW w:w="2263" w:type="dxa"/>
            <w:vAlign w:val="center"/>
          </w:tcPr>
          <w:p w14:paraId="22D01B18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CPF:</w:t>
            </w:r>
          </w:p>
        </w:tc>
        <w:tc>
          <w:tcPr>
            <w:tcW w:w="6231" w:type="dxa"/>
            <w:vAlign w:val="center"/>
          </w:tcPr>
          <w:p w14:paraId="24AC3280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0C6D445B" w14:textId="77777777" w:rsidTr="004E036F">
        <w:trPr>
          <w:trHeight w:val="281"/>
          <w:jc w:val="center"/>
        </w:trPr>
        <w:tc>
          <w:tcPr>
            <w:tcW w:w="2263" w:type="dxa"/>
            <w:vAlign w:val="center"/>
          </w:tcPr>
          <w:p w14:paraId="6CE27520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RG:</w:t>
            </w:r>
          </w:p>
        </w:tc>
        <w:tc>
          <w:tcPr>
            <w:tcW w:w="6231" w:type="dxa"/>
            <w:vAlign w:val="center"/>
          </w:tcPr>
          <w:p w14:paraId="46B442A3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46CA39CC" w14:textId="77777777" w:rsidTr="004E036F">
        <w:trPr>
          <w:trHeight w:val="271"/>
          <w:jc w:val="center"/>
        </w:trPr>
        <w:tc>
          <w:tcPr>
            <w:tcW w:w="2263" w:type="dxa"/>
            <w:vAlign w:val="center"/>
          </w:tcPr>
          <w:p w14:paraId="56E4021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Telefone:</w:t>
            </w:r>
          </w:p>
        </w:tc>
        <w:tc>
          <w:tcPr>
            <w:tcW w:w="6231" w:type="dxa"/>
            <w:vAlign w:val="center"/>
          </w:tcPr>
          <w:p w14:paraId="04302A0F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4330C969" w14:textId="77777777" w:rsidTr="004E036F">
        <w:trPr>
          <w:trHeight w:val="275"/>
          <w:jc w:val="center"/>
        </w:trPr>
        <w:tc>
          <w:tcPr>
            <w:tcW w:w="2263" w:type="dxa"/>
            <w:vAlign w:val="center"/>
          </w:tcPr>
          <w:p w14:paraId="5718115D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E-mail:</w:t>
            </w:r>
          </w:p>
        </w:tc>
        <w:tc>
          <w:tcPr>
            <w:tcW w:w="6231" w:type="dxa"/>
            <w:vAlign w:val="center"/>
          </w:tcPr>
          <w:p w14:paraId="515EF6D9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BF88D6D" w14:textId="77777777" w:rsidTr="004E036F">
        <w:trPr>
          <w:trHeight w:val="265"/>
          <w:jc w:val="center"/>
        </w:trPr>
        <w:tc>
          <w:tcPr>
            <w:tcW w:w="2263" w:type="dxa"/>
            <w:vAlign w:val="center"/>
          </w:tcPr>
          <w:p w14:paraId="41AB8E2C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Registro de classe:</w:t>
            </w:r>
          </w:p>
        </w:tc>
        <w:tc>
          <w:tcPr>
            <w:tcW w:w="6231" w:type="dxa"/>
            <w:vAlign w:val="center"/>
          </w:tcPr>
          <w:p w14:paraId="6D79FD55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029482F5" w14:textId="77777777" w:rsidTr="004E036F">
        <w:trPr>
          <w:trHeight w:val="269"/>
          <w:jc w:val="center"/>
        </w:trPr>
        <w:tc>
          <w:tcPr>
            <w:tcW w:w="2263" w:type="dxa"/>
            <w:vAlign w:val="center"/>
          </w:tcPr>
          <w:p w14:paraId="0956900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ART projeto:</w:t>
            </w:r>
          </w:p>
        </w:tc>
        <w:tc>
          <w:tcPr>
            <w:tcW w:w="6231" w:type="dxa"/>
            <w:vAlign w:val="center"/>
          </w:tcPr>
          <w:p w14:paraId="58DF1E2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3CB7D1AA" w14:textId="77777777" w:rsidTr="004E036F">
        <w:trPr>
          <w:trHeight w:val="287"/>
          <w:jc w:val="center"/>
        </w:trPr>
        <w:tc>
          <w:tcPr>
            <w:tcW w:w="2263" w:type="dxa"/>
            <w:vAlign w:val="center"/>
          </w:tcPr>
          <w:p w14:paraId="16709ABE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CEP:</w:t>
            </w:r>
          </w:p>
        </w:tc>
        <w:tc>
          <w:tcPr>
            <w:tcW w:w="6231" w:type="dxa"/>
            <w:vAlign w:val="center"/>
          </w:tcPr>
          <w:p w14:paraId="78ED252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02B9737" w14:textId="77777777" w:rsidTr="004E036F">
        <w:trPr>
          <w:trHeight w:val="278"/>
          <w:jc w:val="center"/>
        </w:trPr>
        <w:tc>
          <w:tcPr>
            <w:tcW w:w="2263" w:type="dxa"/>
            <w:vAlign w:val="center"/>
          </w:tcPr>
          <w:p w14:paraId="72F3481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Endereço:</w:t>
            </w:r>
          </w:p>
        </w:tc>
        <w:tc>
          <w:tcPr>
            <w:tcW w:w="6231" w:type="dxa"/>
            <w:vAlign w:val="center"/>
          </w:tcPr>
          <w:p w14:paraId="7A21725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9D12B75" w14:textId="77777777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187D1F78" w14:textId="5BE7B4FE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3. CARGA INSTALADA</w:t>
      </w:r>
    </w:p>
    <w:p w14:paraId="132D01A8" w14:textId="63174B5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Na tabela abaixo temos as informações da carga instalada existente:</w:t>
      </w: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3618"/>
        <w:gridCol w:w="1254"/>
        <w:gridCol w:w="1952"/>
        <w:gridCol w:w="1728"/>
      </w:tblGrid>
      <w:tr w:rsidR="004E036F" w:rsidRPr="004E036F" w14:paraId="0D0FA436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40A5535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Carga/equipamento</w:t>
            </w:r>
          </w:p>
        </w:tc>
        <w:tc>
          <w:tcPr>
            <w:tcW w:w="1144" w:type="dxa"/>
            <w:vAlign w:val="center"/>
          </w:tcPr>
          <w:p w14:paraId="2179F04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5E03302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Potência Unitária (W)</w:t>
            </w:r>
          </w:p>
        </w:tc>
        <w:tc>
          <w:tcPr>
            <w:tcW w:w="1753" w:type="dxa"/>
            <w:vAlign w:val="center"/>
          </w:tcPr>
          <w:p w14:paraId="3B5A2A2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Potência Total (W)</w:t>
            </w:r>
          </w:p>
        </w:tc>
      </w:tr>
      <w:tr w:rsidR="004E036F" w:rsidRPr="004E036F" w14:paraId="5641FB7F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2C1B6C2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Tomadas uso geral</w:t>
            </w:r>
          </w:p>
        </w:tc>
        <w:tc>
          <w:tcPr>
            <w:tcW w:w="1144" w:type="dxa"/>
            <w:vAlign w:val="center"/>
          </w:tcPr>
          <w:p w14:paraId="331016E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0B4AE7B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1753" w:type="dxa"/>
            <w:vAlign w:val="center"/>
          </w:tcPr>
          <w:p w14:paraId="53A75A5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1000</w:t>
            </w:r>
          </w:p>
        </w:tc>
      </w:tr>
      <w:tr w:rsidR="004E036F" w:rsidRPr="004E036F" w14:paraId="175EFE1E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C5A17F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Lâmpadas 100 W</w:t>
            </w:r>
          </w:p>
        </w:tc>
        <w:tc>
          <w:tcPr>
            <w:tcW w:w="1144" w:type="dxa"/>
            <w:vAlign w:val="center"/>
          </w:tcPr>
          <w:p w14:paraId="67556C7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532EEAF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1753" w:type="dxa"/>
            <w:vAlign w:val="center"/>
          </w:tcPr>
          <w:p w14:paraId="49FA035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1000</w:t>
            </w:r>
          </w:p>
        </w:tc>
      </w:tr>
      <w:tr w:rsidR="004E036F" w:rsidRPr="004E036F" w14:paraId="474736D4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24792C0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Geladeira</w:t>
            </w:r>
          </w:p>
        </w:tc>
        <w:tc>
          <w:tcPr>
            <w:tcW w:w="1144" w:type="dxa"/>
            <w:vAlign w:val="center"/>
          </w:tcPr>
          <w:p w14:paraId="7ED59F0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644289C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200</w:t>
            </w:r>
          </w:p>
        </w:tc>
        <w:tc>
          <w:tcPr>
            <w:tcW w:w="1753" w:type="dxa"/>
            <w:vAlign w:val="center"/>
          </w:tcPr>
          <w:p w14:paraId="67ABDCE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200</w:t>
            </w:r>
          </w:p>
        </w:tc>
      </w:tr>
      <w:tr w:rsidR="004E036F" w:rsidRPr="004E036F" w14:paraId="47EDE2EC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120F4ED7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Motor 1CV</w:t>
            </w:r>
          </w:p>
        </w:tc>
        <w:tc>
          <w:tcPr>
            <w:tcW w:w="1144" w:type="dxa"/>
            <w:vAlign w:val="center"/>
          </w:tcPr>
          <w:p w14:paraId="7050503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5421499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736</w:t>
            </w:r>
          </w:p>
        </w:tc>
        <w:tc>
          <w:tcPr>
            <w:tcW w:w="1753" w:type="dxa"/>
            <w:vAlign w:val="center"/>
          </w:tcPr>
          <w:p w14:paraId="1C10B49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7360</w:t>
            </w:r>
          </w:p>
        </w:tc>
      </w:tr>
      <w:tr w:rsidR="004E036F" w:rsidRPr="004E036F" w14:paraId="297E85DD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0C27433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Chuveiro elétrico</w:t>
            </w:r>
          </w:p>
        </w:tc>
        <w:tc>
          <w:tcPr>
            <w:tcW w:w="1144" w:type="dxa"/>
            <w:vAlign w:val="center"/>
          </w:tcPr>
          <w:p w14:paraId="59495EE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ECAB54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7500</w:t>
            </w:r>
          </w:p>
        </w:tc>
        <w:tc>
          <w:tcPr>
            <w:tcW w:w="1753" w:type="dxa"/>
            <w:vAlign w:val="center"/>
          </w:tcPr>
          <w:p w14:paraId="7199848A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15000</w:t>
            </w:r>
          </w:p>
        </w:tc>
      </w:tr>
      <w:tr w:rsidR="004E036F" w:rsidRPr="004E036F" w14:paraId="5EA5C179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75E2402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03C331D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725AF44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2659D0A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0D4B0FFD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17FC2B0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400A9C5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721D247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630D38D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7ABCEACA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13B11C0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0C8C039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72729EA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323D74F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1DD4D58E" w14:textId="77777777" w:rsidTr="001D1EE4">
        <w:trPr>
          <w:trHeight w:val="283"/>
          <w:jc w:val="center"/>
        </w:trPr>
        <w:tc>
          <w:tcPr>
            <w:tcW w:w="6799" w:type="dxa"/>
            <w:gridSpan w:val="3"/>
            <w:vAlign w:val="center"/>
          </w:tcPr>
          <w:p w14:paraId="3C88370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Total da carga instalada (W)</w:t>
            </w:r>
          </w:p>
        </w:tc>
        <w:tc>
          <w:tcPr>
            <w:tcW w:w="1753" w:type="dxa"/>
            <w:vAlign w:val="center"/>
          </w:tcPr>
          <w:p w14:paraId="50B3D3E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24560</w:t>
            </w:r>
          </w:p>
        </w:tc>
      </w:tr>
    </w:tbl>
    <w:p w14:paraId="3E87D2AA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sz w:val="8"/>
          <w:szCs w:val="8"/>
        </w:rPr>
      </w:pPr>
      <w:r>
        <w:rPr>
          <w:rFonts w:ascii="Verdana" w:hAnsi="Verdana" w:cstheme="minorHAnsi"/>
        </w:rPr>
        <w:tab/>
      </w:r>
    </w:p>
    <w:p w14:paraId="09116881" w14:textId="4041FCB0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temos as informações da carga instalada a incrementar:</w:t>
      </w:r>
    </w:p>
    <w:p w14:paraId="353AE651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3618"/>
        <w:gridCol w:w="1254"/>
        <w:gridCol w:w="1952"/>
        <w:gridCol w:w="1728"/>
      </w:tblGrid>
      <w:tr w:rsidR="004E036F" w:rsidRPr="004E036F" w14:paraId="057FBC2E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7BE2CE0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Carga/equipamento</w:t>
            </w:r>
          </w:p>
        </w:tc>
        <w:tc>
          <w:tcPr>
            <w:tcW w:w="1144" w:type="dxa"/>
            <w:vAlign w:val="center"/>
          </w:tcPr>
          <w:p w14:paraId="47064F4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581C89A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Potência Unitária (W)</w:t>
            </w:r>
          </w:p>
        </w:tc>
        <w:tc>
          <w:tcPr>
            <w:tcW w:w="1753" w:type="dxa"/>
            <w:vAlign w:val="center"/>
          </w:tcPr>
          <w:p w14:paraId="59D96EE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Potência Total (W)</w:t>
            </w:r>
          </w:p>
        </w:tc>
      </w:tr>
      <w:tr w:rsidR="004E036F" w:rsidRPr="004E036F" w14:paraId="5F00A157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1062EFA7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lastRenderedPageBreak/>
              <w:t>Tomadas uso geral</w:t>
            </w:r>
          </w:p>
        </w:tc>
        <w:tc>
          <w:tcPr>
            <w:tcW w:w="1144" w:type="dxa"/>
            <w:vAlign w:val="center"/>
          </w:tcPr>
          <w:p w14:paraId="3E90A35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4DD66FD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1753" w:type="dxa"/>
            <w:vAlign w:val="center"/>
          </w:tcPr>
          <w:p w14:paraId="368D1F9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1000</w:t>
            </w:r>
          </w:p>
        </w:tc>
      </w:tr>
      <w:tr w:rsidR="004E036F" w:rsidRPr="004E036F" w14:paraId="765454B8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63A7221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Lâmpadas 100 W</w:t>
            </w:r>
          </w:p>
        </w:tc>
        <w:tc>
          <w:tcPr>
            <w:tcW w:w="1144" w:type="dxa"/>
            <w:vAlign w:val="center"/>
          </w:tcPr>
          <w:p w14:paraId="7B39289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5AD60E9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1753" w:type="dxa"/>
            <w:vAlign w:val="center"/>
          </w:tcPr>
          <w:p w14:paraId="60FA1DC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1000</w:t>
            </w:r>
          </w:p>
        </w:tc>
      </w:tr>
      <w:tr w:rsidR="004E036F" w:rsidRPr="004E036F" w14:paraId="3B4AACE5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1C430E5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Geladeira</w:t>
            </w:r>
          </w:p>
        </w:tc>
        <w:tc>
          <w:tcPr>
            <w:tcW w:w="1144" w:type="dxa"/>
            <w:vAlign w:val="center"/>
          </w:tcPr>
          <w:p w14:paraId="538A881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049465DA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200</w:t>
            </w:r>
          </w:p>
        </w:tc>
        <w:tc>
          <w:tcPr>
            <w:tcW w:w="1753" w:type="dxa"/>
            <w:vAlign w:val="center"/>
          </w:tcPr>
          <w:p w14:paraId="4C14213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200</w:t>
            </w:r>
          </w:p>
        </w:tc>
      </w:tr>
      <w:tr w:rsidR="004E036F" w:rsidRPr="004E036F" w14:paraId="1BDAD40F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AD7A15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Motor 1CV</w:t>
            </w:r>
          </w:p>
        </w:tc>
        <w:tc>
          <w:tcPr>
            <w:tcW w:w="1144" w:type="dxa"/>
            <w:vAlign w:val="center"/>
          </w:tcPr>
          <w:p w14:paraId="7D55396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1984" w:type="dxa"/>
            <w:vAlign w:val="center"/>
          </w:tcPr>
          <w:p w14:paraId="49882A7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736</w:t>
            </w:r>
          </w:p>
        </w:tc>
        <w:tc>
          <w:tcPr>
            <w:tcW w:w="1753" w:type="dxa"/>
            <w:vAlign w:val="center"/>
          </w:tcPr>
          <w:p w14:paraId="07D1EF6D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7360</w:t>
            </w:r>
          </w:p>
        </w:tc>
      </w:tr>
      <w:tr w:rsidR="004E036F" w:rsidRPr="004E036F" w14:paraId="05C3AF9C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506046A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Chuveiro elétrico</w:t>
            </w:r>
          </w:p>
        </w:tc>
        <w:tc>
          <w:tcPr>
            <w:tcW w:w="1144" w:type="dxa"/>
            <w:vAlign w:val="center"/>
          </w:tcPr>
          <w:p w14:paraId="42E41C7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4425DA4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7500</w:t>
            </w:r>
          </w:p>
        </w:tc>
        <w:tc>
          <w:tcPr>
            <w:tcW w:w="1753" w:type="dxa"/>
            <w:vAlign w:val="center"/>
          </w:tcPr>
          <w:p w14:paraId="7B339AB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15000</w:t>
            </w:r>
          </w:p>
        </w:tc>
      </w:tr>
      <w:tr w:rsidR="004E036F" w:rsidRPr="004E036F" w14:paraId="6CC03B57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3F34A5A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61C3B11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2B6C91E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7F25EB4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0BF5B04D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25B1612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20E817D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02E664D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5BB6B97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0EDB697E" w14:textId="77777777" w:rsidTr="001D1EE4">
        <w:trPr>
          <w:trHeight w:val="283"/>
          <w:jc w:val="center"/>
        </w:trPr>
        <w:tc>
          <w:tcPr>
            <w:tcW w:w="3671" w:type="dxa"/>
            <w:vAlign w:val="center"/>
          </w:tcPr>
          <w:p w14:paraId="6B792893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144" w:type="dxa"/>
            <w:vAlign w:val="center"/>
          </w:tcPr>
          <w:p w14:paraId="22168ED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984" w:type="dxa"/>
            <w:vAlign w:val="center"/>
          </w:tcPr>
          <w:p w14:paraId="5673405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  <w:tc>
          <w:tcPr>
            <w:tcW w:w="1753" w:type="dxa"/>
            <w:vAlign w:val="center"/>
          </w:tcPr>
          <w:p w14:paraId="1E78798A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...</w:t>
            </w:r>
          </w:p>
        </w:tc>
      </w:tr>
      <w:tr w:rsidR="004E036F" w:rsidRPr="004E036F" w14:paraId="6DD2BFBE" w14:textId="77777777" w:rsidTr="001D1EE4">
        <w:trPr>
          <w:trHeight w:val="283"/>
          <w:jc w:val="center"/>
        </w:trPr>
        <w:tc>
          <w:tcPr>
            <w:tcW w:w="6799" w:type="dxa"/>
            <w:gridSpan w:val="3"/>
            <w:vAlign w:val="center"/>
          </w:tcPr>
          <w:p w14:paraId="126ACFC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Total da carga instalada (W)</w:t>
            </w:r>
          </w:p>
        </w:tc>
        <w:tc>
          <w:tcPr>
            <w:tcW w:w="1753" w:type="dxa"/>
            <w:vAlign w:val="center"/>
          </w:tcPr>
          <w:p w14:paraId="26B0F5C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24560</w:t>
            </w:r>
          </w:p>
        </w:tc>
      </w:tr>
    </w:tbl>
    <w:p w14:paraId="06336A81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sz w:val="8"/>
          <w:szCs w:val="8"/>
        </w:rPr>
      </w:pPr>
    </w:p>
    <w:p w14:paraId="4912C90B" w14:textId="2FA27370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temos os somatórios das cargas:</w:t>
      </w: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6799"/>
        <w:gridCol w:w="1753"/>
      </w:tblGrid>
      <w:tr w:rsidR="004E036F" w:rsidRPr="004E036F" w14:paraId="5D5D0EDD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70B78FE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Total da carga instalada existente (W)</w:t>
            </w:r>
          </w:p>
        </w:tc>
        <w:tc>
          <w:tcPr>
            <w:tcW w:w="1753" w:type="dxa"/>
            <w:vAlign w:val="center"/>
          </w:tcPr>
          <w:p w14:paraId="4D19444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1000</w:t>
            </w:r>
          </w:p>
        </w:tc>
      </w:tr>
      <w:tr w:rsidR="004E036F" w:rsidRPr="004E036F" w14:paraId="7DFA65AD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5610218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Total da carga instalada a incrementar (W)</w:t>
            </w:r>
          </w:p>
        </w:tc>
        <w:tc>
          <w:tcPr>
            <w:tcW w:w="1753" w:type="dxa"/>
            <w:vAlign w:val="center"/>
          </w:tcPr>
          <w:p w14:paraId="43E331CD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5000</w:t>
            </w:r>
          </w:p>
        </w:tc>
      </w:tr>
      <w:tr w:rsidR="004E036F" w:rsidRPr="004E036F" w14:paraId="4DD11945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0A1BA6B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Total da carga instalada total (W)</w:t>
            </w:r>
          </w:p>
        </w:tc>
        <w:tc>
          <w:tcPr>
            <w:tcW w:w="1753" w:type="dxa"/>
            <w:vAlign w:val="center"/>
          </w:tcPr>
          <w:p w14:paraId="61D89B7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6000</w:t>
            </w:r>
          </w:p>
        </w:tc>
      </w:tr>
    </w:tbl>
    <w:p w14:paraId="21677373" w14:textId="77777777" w:rsid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69C33B43" w14:textId="7D899008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4. Cálculo de demanda</w:t>
      </w:r>
    </w:p>
    <w:p w14:paraId="01C57952" w14:textId="18C4D60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Na tabela abaixo temos as informações da demanda existente:</w:t>
      </w: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3572"/>
        <w:gridCol w:w="2366"/>
        <w:gridCol w:w="2614"/>
      </w:tblGrid>
      <w:tr w:rsidR="004E036F" w:rsidRPr="004E036F" w14:paraId="74E3685E" w14:textId="77777777" w:rsidTr="001D1EE4">
        <w:trPr>
          <w:trHeight w:val="283"/>
          <w:jc w:val="center"/>
        </w:trPr>
        <w:tc>
          <w:tcPr>
            <w:tcW w:w="3572" w:type="dxa"/>
            <w:vAlign w:val="center"/>
          </w:tcPr>
          <w:p w14:paraId="0FCBFB8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Carga instalada existente (kW)</w:t>
            </w:r>
          </w:p>
        </w:tc>
        <w:tc>
          <w:tcPr>
            <w:tcW w:w="2366" w:type="dxa"/>
            <w:vAlign w:val="center"/>
          </w:tcPr>
          <w:p w14:paraId="1F7E5C5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Fator de demanda</w:t>
            </w:r>
          </w:p>
        </w:tc>
        <w:tc>
          <w:tcPr>
            <w:tcW w:w="2614" w:type="dxa"/>
            <w:vAlign w:val="center"/>
          </w:tcPr>
          <w:p w14:paraId="4DA959B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Demanda (kVA)</w:t>
            </w:r>
          </w:p>
        </w:tc>
      </w:tr>
      <w:tr w:rsidR="004E036F" w:rsidRPr="004E036F" w14:paraId="2634DB82" w14:textId="77777777" w:rsidTr="001D1EE4">
        <w:trPr>
          <w:trHeight w:val="283"/>
          <w:jc w:val="center"/>
        </w:trPr>
        <w:tc>
          <w:tcPr>
            <w:tcW w:w="3572" w:type="dxa"/>
            <w:vAlign w:val="center"/>
          </w:tcPr>
          <w:p w14:paraId="5327C26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  <w:tc>
          <w:tcPr>
            <w:tcW w:w="2366" w:type="dxa"/>
            <w:vAlign w:val="center"/>
          </w:tcPr>
          <w:p w14:paraId="3759C4C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614" w:type="dxa"/>
            <w:vAlign w:val="center"/>
          </w:tcPr>
          <w:p w14:paraId="09DE0A1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</w:tr>
    </w:tbl>
    <w:p w14:paraId="54D5DFF2" w14:textId="52537673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Na tabela abaixo temos as informações da demanda a incrementar:</w:t>
      </w: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3572"/>
        <w:gridCol w:w="2366"/>
        <w:gridCol w:w="2614"/>
      </w:tblGrid>
      <w:tr w:rsidR="004E036F" w:rsidRPr="004E036F" w14:paraId="27C81249" w14:textId="77777777" w:rsidTr="001D1EE4">
        <w:trPr>
          <w:trHeight w:val="283"/>
          <w:jc w:val="center"/>
        </w:trPr>
        <w:tc>
          <w:tcPr>
            <w:tcW w:w="3572" w:type="dxa"/>
            <w:vAlign w:val="center"/>
          </w:tcPr>
          <w:p w14:paraId="2BFD18F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Carga instalada existente (kW)</w:t>
            </w:r>
          </w:p>
        </w:tc>
        <w:tc>
          <w:tcPr>
            <w:tcW w:w="2366" w:type="dxa"/>
            <w:vAlign w:val="center"/>
          </w:tcPr>
          <w:p w14:paraId="27B36B3D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Fator de demanda</w:t>
            </w:r>
          </w:p>
        </w:tc>
        <w:tc>
          <w:tcPr>
            <w:tcW w:w="2614" w:type="dxa"/>
            <w:vAlign w:val="center"/>
          </w:tcPr>
          <w:p w14:paraId="2925BCC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Demanda (kVA)</w:t>
            </w:r>
          </w:p>
        </w:tc>
      </w:tr>
      <w:tr w:rsidR="004E036F" w:rsidRPr="004E036F" w14:paraId="5DF12C3C" w14:textId="77777777" w:rsidTr="001D1EE4">
        <w:trPr>
          <w:trHeight w:val="283"/>
          <w:jc w:val="center"/>
        </w:trPr>
        <w:tc>
          <w:tcPr>
            <w:tcW w:w="3572" w:type="dxa"/>
            <w:vAlign w:val="center"/>
          </w:tcPr>
          <w:p w14:paraId="417234E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</w:t>
            </w:r>
          </w:p>
        </w:tc>
        <w:tc>
          <w:tcPr>
            <w:tcW w:w="2366" w:type="dxa"/>
            <w:vAlign w:val="center"/>
          </w:tcPr>
          <w:p w14:paraId="5563D56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2614" w:type="dxa"/>
            <w:vAlign w:val="center"/>
          </w:tcPr>
          <w:p w14:paraId="71FEFB0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</w:t>
            </w:r>
          </w:p>
        </w:tc>
      </w:tr>
    </w:tbl>
    <w:p w14:paraId="083ADAD5" w14:textId="66F4048C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 w:rsidRPr="004E036F">
        <w:rPr>
          <w:rFonts w:ascii="Verdana" w:hAnsi="Verdana" w:cstheme="minorHAnsi"/>
        </w:rPr>
        <w:t>Na tabela abaixo temos os somatórios das demandas:</w:t>
      </w:r>
    </w:p>
    <w:tbl>
      <w:tblPr>
        <w:tblStyle w:val="Tabelacomgrade"/>
        <w:tblW w:w="8552" w:type="dxa"/>
        <w:jc w:val="center"/>
        <w:tblLook w:val="04A0" w:firstRow="1" w:lastRow="0" w:firstColumn="1" w:lastColumn="0" w:noHBand="0" w:noVBand="1"/>
      </w:tblPr>
      <w:tblGrid>
        <w:gridCol w:w="6799"/>
        <w:gridCol w:w="1753"/>
      </w:tblGrid>
      <w:tr w:rsidR="004E036F" w:rsidRPr="004E036F" w14:paraId="44A1C940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54E9D97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Demanda existente (kVA)</w:t>
            </w:r>
          </w:p>
        </w:tc>
        <w:tc>
          <w:tcPr>
            <w:tcW w:w="1753" w:type="dxa"/>
            <w:vAlign w:val="center"/>
          </w:tcPr>
          <w:p w14:paraId="2A48C45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</w:t>
            </w:r>
          </w:p>
        </w:tc>
      </w:tr>
      <w:tr w:rsidR="004E036F" w:rsidRPr="004E036F" w14:paraId="44FD31FE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0DB26F3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Demanda a incrementar (kVA)</w:t>
            </w:r>
          </w:p>
        </w:tc>
        <w:tc>
          <w:tcPr>
            <w:tcW w:w="1753" w:type="dxa"/>
            <w:vAlign w:val="center"/>
          </w:tcPr>
          <w:p w14:paraId="1160ADE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20</w:t>
            </w:r>
          </w:p>
        </w:tc>
      </w:tr>
      <w:tr w:rsidR="004E036F" w:rsidRPr="004E036F" w14:paraId="302E20E8" w14:textId="77777777" w:rsidTr="001D1EE4">
        <w:trPr>
          <w:trHeight w:val="283"/>
          <w:jc w:val="center"/>
        </w:trPr>
        <w:tc>
          <w:tcPr>
            <w:tcW w:w="6799" w:type="dxa"/>
            <w:vAlign w:val="center"/>
          </w:tcPr>
          <w:p w14:paraId="4073AF6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Demanda total (kVA)</w:t>
            </w:r>
          </w:p>
        </w:tc>
        <w:tc>
          <w:tcPr>
            <w:tcW w:w="1753" w:type="dxa"/>
            <w:vAlign w:val="center"/>
          </w:tcPr>
          <w:p w14:paraId="311C928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30</w:t>
            </w:r>
          </w:p>
        </w:tc>
      </w:tr>
    </w:tbl>
    <w:p w14:paraId="4CE2D15E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  <w:sz w:val="8"/>
          <w:szCs w:val="8"/>
        </w:rPr>
      </w:pPr>
    </w:p>
    <w:p w14:paraId="3486DB7D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Justificativa de fator de demanda diferente:</w:t>
      </w:r>
    </w:p>
    <w:p w14:paraId="349F2A2B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Quando não for utilizado os fatores de demandas estabelecidos no RIC de MT, o fator aplicado deverá, obrigatoriamente, ser acompanhado de sua respectiva justificativa.</w:t>
      </w:r>
    </w:p>
    <w:p w14:paraId="7945F537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592192B4" w14:textId="4140E63C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5. PONTO DE CONEXÃO</w:t>
      </w:r>
    </w:p>
    <w:p w14:paraId="7805F07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A conexão da subestação ocorrerá em rede de distribuição em média tensão existente da Cerfox que possui a configuração 3#04CAA e opera na classe de tensão 25kV.</w:t>
      </w:r>
    </w:p>
    <w:p w14:paraId="16E7B0DF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O ramal de conexão sugerido para o atendimento da subestação deverá ser 3#04CAA.</w:t>
      </w:r>
    </w:p>
    <w:p w14:paraId="6D8AA95D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51791D2C" w14:textId="6639B7C8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6. MODELO DE MEDIÇÃO</w:t>
      </w:r>
    </w:p>
    <w:p w14:paraId="2E6109B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deverá ser descrito de forma completa o modelo de medição adotado, indicando se a medição será do tipo ao tempo ou abrigada, bem como a configuração dos transformadores, especificando se serão instalados em poste ou de forma abrigada.</w:t>
      </w:r>
    </w:p>
    <w:p w14:paraId="5BBF4896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Deverá ser informado se a medição será construída em cabine, mureta ou bloco pré-moldado.</w:t>
      </w:r>
    </w:p>
    <w:p w14:paraId="545093C8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 xml:space="preserve">Devem ser detalhados os aspectos construtivos da medição, contemplando tanto o âmbito civil quanto o elétrico, incluindo características estruturais, </w:t>
      </w:r>
      <w:r w:rsidRPr="004E036F">
        <w:rPr>
          <w:rFonts w:ascii="Verdana" w:hAnsi="Verdana" w:cstheme="minorHAnsi"/>
        </w:rPr>
        <w:lastRenderedPageBreak/>
        <w:t>acessos, proteção, aterramento, arranjo dos equipamentos e demais informações técnicas pertinentes.</w:t>
      </w:r>
    </w:p>
    <w:p w14:paraId="41D4DE4D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32425213" w14:textId="0DEA2968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7. POSTE</w:t>
      </w:r>
    </w:p>
    <w:p w14:paraId="35536464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segue as características do poste aplicado: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3537"/>
      </w:tblGrid>
      <w:tr w:rsidR="004E036F" w:rsidRPr="004E036F" w14:paraId="22FB496A" w14:textId="77777777" w:rsidTr="004E036F">
        <w:trPr>
          <w:jc w:val="center"/>
        </w:trPr>
        <w:tc>
          <w:tcPr>
            <w:tcW w:w="4957" w:type="dxa"/>
          </w:tcPr>
          <w:p w14:paraId="5B3F20BA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Comprimento (m):</w:t>
            </w:r>
          </w:p>
        </w:tc>
        <w:tc>
          <w:tcPr>
            <w:tcW w:w="3537" w:type="dxa"/>
            <w:vAlign w:val="center"/>
          </w:tcPr>
          <w:p w14:paraId="1FD75597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2BB2A49A" w14:textId="77777777" w:rsidTr="004E036F">
        <w:trPr>
          <w:jc w:val="center"/>
        </w:trPr>
        <w:tc>
          <w:tcPr>
            <w:tcW w:w="4957" w:type="dxa"/>
          </w:tcPr>
          <w:p w14:paraId="1D3C2CE5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Esforço mecânico (Resistência) daN:</w:t>
            </w:r>
          </w:p>
        </w:tc>
        <w:tc>
          <w:tcPr>
            <w:tcW w:w="3537" w:type="dxa"/>
            <w:vAlign w:val="center"/>
          </w:tcPr>
          <w:p w14:paraId="2893085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C927716" w14:textId="77777777" w:rsidTr="004E036F">
        <w:trPr>
          <w:jc w:val="center"/>
        </w:trPr>
        <w:tc>
          <w:tcPr>
            <w:tcW w:w="4957" w:type="dxa"/>
          </w:tcPr>
          <w:p w14:paraId="7F6182FB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Engastamento aplicado (e = L/10 + 0,60 m):</w:t>
            </w:r>
          </w:p>
        </w:tc>
        <w:tc>
          <w:tcPr>
            <w:tcW w:w="3537" w:type="dxa"/>
            <w:vAlign w:val="center"/>
          </w:tcPr>
          <w:p w14:paraId="5AEACB9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329146BD" w14:textId="77777777" w:rsidTr="004E036F">
        <w:trPr>
          <w:jc w:val="center"/>
        </w:trPr>
        <w:tc>
          <w:tcPr>
            <w:tcW w:w="4957" w:type="dxa"/>
          </w:tcPr>
          <w:p w14:paraId="19EF8F84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Base concretada:</w:t>
            </w:r>
          </w:p>
        </w:tc>
        <w:tc>
          <w:tcPr>
            <w:tcW w:w="3537" w:type="dxa"/>
            <w:vAlign w:val="center"/>
          </w:tcPr>
          <w:p w14:paraId="16616CA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Sim/não</w:t>
            </w:r>
          </w:p>
        </w:tc>
      </w:tr>
      <w:tr w:rsidR="004E036F" w:rsidRPr="004E036F" w14:paraId="4EF987A5" w14:textId="77777777" w:rsidTr="004E036F">
        <w:trPr>
          <w:jc w:val="center"/>
        </w:trPr>
        <w:tc>
          <w:tcPr>
            <w:tcW w:w="4957" w:type="dxa"/>
          </w:tcPr>
          <w:p w14:paraId="0A5389DE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Fabricante homologado:</w:t>
            </w:r>
          </w:p>
        </w:tc>
        <w:tc>
          <w:tcPr>
            <w:tcW w:w="3537" w:type="dxa"/>
            <w:vAlign w:val="center"/>
          </w:tcPr>
          <w:p w14:paraId="41DCCEE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0C89F847" w14:textId="77777777" w:rsidTr="004E036F">
        <w:trPr>
          <w:jc w:val="center"/>
        </w:trPr>
        <w:tc>
          <w:tcPr>
            <w:tcW w:w="4957" w:type="dxa"/>
            <w:vMerge w:val="restart"/>
            <w:vAlign w:val="center"/>
          </w:tcPr>
          <w:p w14:paraId="55D5B316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Coordenadas UTM-Sirgas2000:</w:t>
            </w:r>
          </w:p>
        </w:tc>
        <w:tc>
          <w:tcPr>
            <w:tcW w:w="3537" w:type="dxa"/>
            <w:vAlign w:val="center"/>
          </w:tcPr>
          <w:p w14:paraId="02442D49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X:</w:t>
            </w:r>
          </w:p>
        </w:tc>
      </w:tr>
      <w:tr w:rsidR="004E036F" w:rsidRPr="004E036F" w14:paraId="105DC422" w14:textId="77777777" w:rsidTr="004E036F">
        <w:trPr>
          <w:jc w:val="center"/>
        </w:trPr>
        <w:tc>
          <w:tcPr>
            <w:tcW w:w="4957" w:type="dxa"/>
            <w:vMerge/>
          </w:tcPr>
          <w:p w14:paraId="24067C76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537" w:type="dxa"/>
            <w:vAlign w:val="center"/>
          </w:tcPr>
          <w:p w14:paraId="27E17BF9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 xml:space="preserve">Y: </w:t>
            </w:r>
          </w:p>
        </w:tc>
      </w:tr>
    </w:tbl>
    <w:p w14:paraId="7839FED0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Detalhamento da base concretada:</w:t>
      </w:r>
    </w:p>
    <w:p w14:paraId="63F16B6E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Dimensões da cava, material e quantidades aplicadas etc.</w:t>
      </w:r>
    </w:p>
    <w:p w14:paraId="0D691399" w14:textId="77777777" w:rsid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3FB358EA" w14:textId="0878F89C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8. EQUIPAMENTO TRANSFORMADOR</w:t>
      </w:r>
    </w:p>
    <w:p w14:paraId="5E66EFCF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segue as características do equipamento transformador aplicado: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4E036F" w:rsidRPr="004E036F" w14:paraId="6ED664EA" w14:textId="77777777" w:rsidTr="004E036F">
        <w:trPr>
          <w:jc w:val="center"/>
        </w:trPr>
        <w:tc>
          <w:tcPr>
            <w:tcW w:w="3256" w:type="dxa"/>
          </w:tcPr>
          <w:p w14:paraId="2E0ABA22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Fabricante:</w:t>
            </w:r>
          </w:p>
        </w:tc>
        <w:tc>
          <w:tcPr>
            <w:tcW w:w="5238" w:type="dxa"/>
            <w:vAlign w:val="center"/>
          </w:tcPr>
          <w:p w14:paraId="6C936D5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5E3BA3EB" w14:textId="77777777" w:rsidTr="004E036F">
        <w:trPr>
          <w:jc w:val="center"/>
        </w:trPr>
        <w:tc>
          <w:tcPr>
            <w:tcW w:w="3256" w:type="dxa"/>
          </w:tcPr>
          <w:p w14:paraId="31EA5BC5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Tensão primária (kV):</w:t>
            </w:r>
          </w:p>
        </w:tc>
        <w:tc>
          <w:tcPr>
            <w:tcW w:w="5238" w:type="dxa"/>
            <w:vAlign w:val="center"/>
          </w:tcPr>
          <w:p w14:paraId="06CF6AAA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1AAF3928" w14:textId="77777777" w:rsidTr="004E036F">
        <w:trPr>
          <w:jc w:val="center"/>
        </w:trPr>
        <w:tc>
          <w:tcPr>
            <w:tcW w:w="3256" w:type="dxa"/>
          </w:tcPr>
          <w:p w14:paraId="310C5600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Tensão secundária (V):</w:t>
            </w:r>
          </w:p>
        </w:tc>
        <w:tc>
          <w:tcPr>
            <w:tcW w:w="5238" w:type="dxa"/>
            <w:vAlign w:val="center"/>
          </w:tcPr>
          <w:p w14:paraId="414BF97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1EF68DC9" w14:textId="77777777" w:rsidTr="004E036F">
        <w:trPr>
          <w:jc w:val="center"/>
        </w:trPr>
        <w:tc>
          <w:tcPr>
            <w:tcW w:w="3256" w:type="dxa"/>
          </w:tcPr>
          <w:p w14:paraId="4F3079F7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Tipo de enrolamento:</w:t>
            </w:r>
          </w:p>
        </w:tc>
        <w:tc>
          <w:tcPr>
            <w:tcW w:w="5238" w:type="dxa"/>
            <w:vAlign w:val="center"/>
          </w:tcPr>
          <w:p w14:paraId="11C3C8A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4B3CE92F" w14:textId="77777777" w:rsidTr="004E036F">
        <w:trPr>
          <w:jc w:val="center"/>
        </w:trPr>
        <w:tc>
          <w:tcPr>
            <w:tcW w:w="3256" w:type="dxa"/>
          </w:tcPr>
          <w:p w14:paraId="73AA11F0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Potência nominal (kVA):</w:t>
            </w:r>
          </w:p>
        </w:tc>
        <w:tc>
          <w:tcPr>
            <w:tcW w:w="5238" w:type="dxa"/>
            <w:vAlign w:val="center"/>
          </w:tcPr>
          <w:p w14:paraId="5E7F0DA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33E6579C" w14:textId="77777777" w:rsidTr="004E036F">
        <w:trPr>
          <w:jc w:val="center"/>
        </w:trPr>
        <w:tc>
          <w:tcPr>
            <w:tcW w:w="3256" w:type="dxa"/>
          </w:tcPr>
          <w:p w14:paraId="7ACA9E84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Classe de perdas:</w:t>
            </w:r>
          </w:p>
        </w:tc>
        <w:tc>
          <w:tcPr>
            <w:tcW w:w="5238" w:type="dxa"/>
            <w:vAlign w:val="center"/>
          </w:tcPr>
          <w:p w14:paraId="4A30241D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3857AA1D" w14:textId="77777777" w:rsidTr="004E036F">
        <w:trPr>
          <w:jc w:val="center"/>
        </w:trPr>
        <w:tc>
          <w:tcPr>
            <w:tcW w:w="3256" w:type="dxa"/>
          </w:tcPr>
          <w:p w14:paraId="26BBC4CE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 xml:space="preserve">Número de </w:t>
            </w:r>
            <w:proofErr w:type="spellStart"/>
            <w:r w:rsidRPr="004E036F">
              <w:rPr>
                <w:rFonts w:ascii="Verdana" w:hAnsi="Verdana" w:cstheme="minorHAnsi"/>
                <w:sz w:val="18"/>
                <w:szCs w:val="18"/>
              </w:rPr>
              <w:t>TAP’s</w:t>
            </w:r>
            <w:proofErr w:type="spellEnd"/>
          </w:p>
        </w:tc>
        <w:tc>
          <w:tcPr>
            <w:tcW w:w="5238" w:type="dxa"/>
            <w:vAlign w:val="center"/>
          </w:tcPr>
          <w:p w14:paraId="0C79D11B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B028B24" w14:textId="77777777" w:rsidTr="004E036F">
        <w:trPr>
          <w:jc w:val="center"/>
        </w:trPr>
        <w:tc>
          <w:tcPr>
            <w:tcW w:w="3256" w:type="dxa"/>
          </w:tcPr>
          <w:p w14:paraId="1625E1F2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Óleo isolante:</w:t>
            </w:r>
          </w:p>
        </w:tc>
        <w:tc>
          <w:tcPr>
            <w:tcW w:w="5238" w:type="dxa"/>
            <w:vAlign w:val="center"/>
          </w:tcPr>
          <w:p w14:paraId="4659B85C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24F726A3" w14:textId="77777777" w:rsidTr="004E036F">
        <w:trPr>
          <w:jc w:val="center"/>
        </w:trPr>
        <w:tc>
          <w:tcPr>
            <w:tcW w:w="3256" w:type="dxa"/>
          </w:tcPr>
          <w:p w14:paraId="2BA0EF99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Cor predominante:</w:t>
            </w:r>
          </w:p>
        </w:tc>
        <w:tc>
          <w:tcPr>
            <w:tcW w:w="5238" w:type="dxa"/>
            <w:vAlign w:val="center"/>
          </w:tcPr>
          <w:p w14:paraId="58147C73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1B775146" w14:textId="77777777" w:rsidTr="004E036F">
        <w:trPr>
          <w:jc w:val="center"/>
        </w:trPr>
        <w:tc>
          <w:tcPr>
            <w:tcW w:w="3256" w:type="dxa"/>
          </w:tcPr>
          <w:p w14:paraId="38921368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Tipo terminais primário:</w:t>
            </w:r>
          </w:p>
        </w:tc>
        <w:tc>
          <w:tcPr>
            <w:tcW w:w="5238" w:type="dxa"/>
            <w:vAlign w:val="center"/>
          </w:tcPr>
          <w:p w14:paraId="56FF4E9A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28C9FB07" w14:textId="77777777" w:rsidTr="004E036F">
        <w:trPr>
          <w:jc w:val="center"/>
        </w:trPr>
        <w:tc>
          <w:tcPr>
            <w:tcW w:w="3256" w:type="dxa"/>
          </w:tcPr>
          <w:p w14:paraId="4B75B06A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Tipo terminais secundário:</w:t>
            </w:r>
          </w:p>
        </w:tc>
        <w:tc>
          <w:tcPr>
            <w:tcW w:w="5238" w:type="dxa"/>
            <w:vAlign w:val="center"/>
          </w:tcPr>
          <w:p w14:paraId="7CFD9F02" w14:textId="77777777" w:rsidR="004E036F" w:rsidRPr="004E036F" w:rsidRDefault="004E036F" w:rsidP="004E036F">
            <w:pPr>
              <w:tabs>
                <w:tab w:val="left" w:pos="284"/>
              </w:tabs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4DAEDCB4" w14:textId="77777777" w:rsid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67AFF336" w14:textId="1E1CFA85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9. CONDUTORES E ELETRODUTOS</w:t>
      </w:r>
    </w:p>
    <w:p w14:paraId="64125D3E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segue as características dos condutores aplicados:</w:t>
      </w:r>
    </w:p>
    <w:tbl>
      <w:tblPr>
        <w:tblStyle w:val="Tabelacomgrade"/>
        <w:tblW w:w="8740" w:type="dxa"/>
        <w:jc w:val="center"/>
        <w:tblLook w:val="04A0" w:firstRow="1" w:lastRow="0" w:firstColumn="1" w:lastColumn="0" w:noHBand="0" w:noVBand="1"/>
      </w:tblPr>
      <w:tblGrid>
        <w:gridCol w:w="2245"/>
        <w:gridCol w:w="1698"/>
        <w:gridCol w:w="1155"/>
        <w:gridCol w:w="1134"/>
        <w:gridCol w:w="1248"/>
        <w:gridCol w:w="6"/>
        <w:gridCol w:w="1243"/>
        <w:gridCol w:w="11"/>
      </w:tblGrid>
      <w:tr w:rsidR="004E036F" w:rsidRPr="004E036F" w14:paraId="45295A0D" w14:textId="77777777" w:rsidTr="004E036F">
        <w:trPr>
          <w:jc w:val="center"/>
        </w:trPr>
        <w:tc>
          <w:tcPr>
            <w:tcW w:w="8740" w:type="dxa"/>
            <w:gridSpan w:val="8"/>
            <w:shd w:val="clear" w:color="auto" w:fill="FFFFFF" w:themeFill="background1"/>
          </w:tcPr>
          <w:p w14:paraId="2F9012A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Condutores</w:t>
            </w:r>
          </w:p>
        </w:tc>
      </w:tr>
      <w:tr w:rsidR="004E036F" w:rsidRPr="004E036F" w14:paraId="42FCBCBE" w14:textId="77777777" w:rsidTr="004E036F">
        <w:trPr>
          <w:gridAfter w:val="1"/>
          <w:wAfter w:w="11" w:type="dxa"/>
          <w:jc w:val="center"/>
        </w:trPr>
        <w:tc>
          <w:tcPr>
            <w:tcW w:w="2245" w:type="dxa"/>
            <w:vMerge w:val="restart"/>
            <w:shd w:val="clear" w:color="auto" w:fill="FFFFFF" w:themeFill="background1"/>
            <w:vAlign w:val="center"/>
          </w:tcPr>
          <w:p w14:paraId="5E70917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Ramal</w:t>
            </w:r>
          </w:p>
        </w:tc>
        <w:tc>
          <w:tcPr>
            <w:tcW w:w="1698" w:type="dxa"/>
            <w:vMerge w:val="restart"/>
            <w:shd w:val="clear" w:color="auto" w:fill="FFFFFF" w:themeFill="background1"/>
            <w:vAlign w:val="center"/>
          </w:tcPr>
          <w:p w14:paraId="1F888B6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Configuração</w:t>
            </w:r>
          </w:p>
        </w:tc>
        <w:tc>
          <w:tcPr>
            <w:tcW w:w="1155" w:type="dxa"/>
            <w:vMerge w:val="restart"/>
            <w:shd w:val="clear" w:color="auto" w:fill="FFFFFF" w:themeFill="background1"/>
            <w:vAlign w:val="center"/>
          </w:tcPr>
          <w:p w14:paraId="5458786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Bitolas (mm²)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10F278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Material</w:t>
            </w:r>
          </w:p>
        </w:tc>
        <w:tc>
          <w:tcPr>
            <w:tcW w:w="2497" w:type="dxa"/>
            <w:gridSpan w:val="3"/>
            <w:shd w:val="clear" w:color="auto" w:fill="FFFFFF" w:themeFill="background1"/>
            <w:vAlign w:val="center"/>
          </w:tcPr>
          <w:p w14:paraId="1D6B934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Isolação</w:t>
            </w:r>
          </w:p>
        </w:tc>
      </w:tr>
      <w:tr w:rsidR="004E036F" w:rsidRPr="004E036F" w14:paraId="1483735D" w14:textId="77777777" w:rsidTr="004E036F">
        <w:trPr>
          <w:gridAfter w:val="1"/>
          <w:wAfter w:w="11" w:type="dxa"/>
          <w:jc w:val="center"/>
        </w:trPr>
        <w:tc>
          <w:tcPr>
            <w:tcW w:w="2245" w:type="dxa"/>
            <w:vMerge/>
            <w:shd w:val="clear" w:color="auto" w:fill="FFFFFF" w:themeFill="background1"/>
          </w:tcPr>
          <w:p w14:paraId="74E18B3A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FFFFFF" w:themeFill="background1"/>
            <w:vAlign w:val="center"/>
          </w:tcPr>
          <w:p w14:paraId="0BA737D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FFFFFF" w:themeFill="background1"/>
            <w:vAlign w:val="center"/>
          </w:tcPr>
          <w:p w14:paraId="2916120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EBEE8C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CF5817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4173DA1D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kV</w:t>
            </w:r>
          </w:p>
        </w:tc>
      </w:tr>
      <w:tr w:rsidR="004E036F" w:rsidRPr="004E036F" w14:paraId="48F021E7" w14:textId="77777777" w:rsidTr="004E036F">
        <w:trPr>
          <w:jc w:val="center"/>
        </w:trPr>
        <w:tc>
          <w:tcPr>
            <w:tcW w:w="2245" w:type="dxa"/>
          </w:tcPr>
          <w:p w14:paraId="11ED6EAF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Ligação TR</w:t>
            </w:r>
          </w:p>
        </w:tc>
        <w:tc>
          <w:tcPr>
            <w:tcW w:w="1698" w:type="dxa"/>
            <w:vAlign w:val="center"/>
          </w:tcPr>
          <w:p w14:paraId="5CBBF66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3 # 1</w:t>
            </w:r>
          </w:p>
        </w:tc>
        <w:tc>
          <w:tcPr>
            <w:tcW w:w="1155" w:type="dxa"/>
            <w:vAlign w:val="center"/>
          </w:tcPr>
          <w:p w14:paraId="31E7DA08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26A422E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Alumínio</w:t>
            </w:r>
          </w:p>
        </w:tc>
        <w:tc>
          <w:tcPr>
            <w:tcW w:w="1254" w:type="dxa"/>
            <w:gridSpan w:val="2"/>
            <w:vAlign w:val="center"/>
          </w:tcPr>
          <w:p w14:paraId="01DAA72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Nu</w:t>
            </w:r>
          </w:p>
        </w:tc>
        <w:tc>
          <w:tcPr>
            <w:tcW w:w="1254" w:type="dxa"/>
            <w:gridSpan w:val="2"/>
            <w:vAlign w:val="center"/>
          </w:tcPr>
          <w:p w14:paraId="3C4BF48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-</w:t>
            </w:r>
          </w:p>
        </w:tc>
      </w:tr>
      <w:tr w:rsidR="004E036F" w:rsidRPr="004E036F" w14:paraId="0B3D6D50" w14:textId="77777777" w:rsidTr="004E036F">
        <w:trPr>
          <w:jc w:val="center"/>
        </w:trPr>
        <w:tc>
          <w:tcPr>
            <w:tcW w:w="2245" w:type="dxa"/>
          </w:tcPr>
          <w:p w14:paraId="3F51835E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Entrada</w:t>
            </w:r>
          </w:p>
        </w:tc>
        <w:tc>
          <w:tcPr>
            <w:tcW w:w="1698" w:type="dxa"/>
            <w:vAlign w:val="center"/>
          </w:tcPr>
          <w:p w14:paraId="35298EE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3 # F + N</w:t>
            </w:r>
          </w:p>
        </w:tc>
        <w:tc>
          <w:tcPr>
            <w:tcW w:w="1155" w:type="dxa"/>
            <w:vAlign w:val="center"/>
          </w:tcPr>
          <w:p w14:paraId="165D1BE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14:paraId="0D032AE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Cobre</w:t>
            </w:r>
          </w:p>
        </w:tc>
        <w:tc>
          <w:tcPr>
            <w:tcW w:w="1254" w:type="dxa"/>
            <w:gridSpan w:val="2"/>
            <w:vAlign w:val="center"/>
          </w:tcPr>
          <w:p w14:paraId="4D92BC0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EPR-XLPE</w:t>
            </w:r>
          </w:p>
        </w:tc>
        <w:tc>
          <w:tcPr>
            <w:tcW w:w="1254" w:type="dxa"/>
            <w:gridSpan w:val="2"/>
            <w:vAlign w:val="center"/>
          </w:tcPr>
          <w:p w14:paraId="11447B5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0,6/1,0</w:t>
            </w:r>
          </w:p>
        </w:tc>
      </w:tr>
      <w:tr w:rsidR="004E036F" w:rsidRPr="004E036F" w14:paraId="67F57324" w14:textId="77777777" w:rsidTr="004E036F">
        <w:trPr>
          <w:jc w:val="center"/>
        </w:trPr>
        <w:tc>
          <w:tcPr>
            <w:tcW w:w="2245" w:type="dxa"/>
          </w:tcPr>
          <w:p w14:paraId="4E975753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Saída</w:t>
            </w:r>
          </w:p>
        </w:tc>
        <w:tc>
          <w:tcPr>
            <w:tcW w:w="1698" w:type="dxa"/>
            <w:vAlign w:val="center"/>
          </w:tcPr>
          <w:p w14:paraId="1EFDED0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3 # F + N</w:t>
            </w:r>
          </w:p>
        </w:tc>
        <w:tc>
          <w:tcPr>
            <w:tcW w:w="1155" w:type="dxa"/>
            <w:vAlign w:val="center"/>
          </w:tcPr>
          <w:p w14:paraId="0E7A481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14:paraId="042D209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Cobre</w:t>
            </w:r>
          </w:p>
        </w:tc>
        <w:tc>
          <w:tcPr>
            <w:tcW w:w="1254" w:type="dxa"/>
            <w:gridSpan w:val="2"/>
            <w:vAlign w:val="center"/>
          </w:tcPr>
          <w:p w14:paraId="5248AA4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EPR-XLPE</w:t>
            </w:r>
          </w:p>
        </w:tc>
        <w:tc>
          <w:tcPr>
            <w:tcW w:w="1254" w:type="dxa"/>
            <w:gridSpan w:val="2"/>
            <w:vAlign w:val="center"/>
          </w:tcPr>
          <w:p w14:paraId="48B8788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0,6/1,0</w:t>
            </w:r>
          </w:p>
        </w:tc>
      </w:tr>
    </w:tbl>
    <w:p w14:paraId="4E4F1594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Na tabela abaixo segue as características dos eletrodutos aplicados: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619"/>
        <w:gridCol w:w="2619"/>
      </w:tblGrid>
      <w:tr w:rsidR="004E036F" w:rsidRPr="004E036F" w14:paraId="32102489" w14:textId="77777777" w:rsidTr="004E036F">
        <w:trPr>
          <w:jc w:val="center"/>
        </w:trPr>
        <w:tc>
          <w:tcPr>
            <w:tcW w:w="8494" w:type="dxa"/>
            <w:gridSpan w:val="3"/>
            <w:shd w:val="clear" w:color="auto" w:fill="FFFFFF" w:themeFill="background1"/>
            <w:vAlign w:val="center"/>
          </w:tcPr>
          <w:p w14:paraId="4AFB9F0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Eletrodutos</w:t>
            </w:r>
          </w:p>
        </w:tc>
      </w:tr>
      <w:tr w:rsidR="004E036F" w:rsidRPr="004E036F" w14:paraId="59616C8D" w14:textId="77777777" w:rsidTr="004E036F">
        <w:trPr>
          <w:jc w:val="center"/>
        </w:trPr>
        <w:tc>
          <w:tcPr>
            <w:tcW w:w="3256" w:type="dxa"/>
            <w:shd w:val="clear" w:color="auto" w:fill="FFFFFF" w:themeFill="background1"/>
          </w:tcPr>
          <w:p w14:paraId="30566B92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Ramal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14:paraId="7E6984A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Diâmetro (mm)</w:t>
            </w:r>
          </w:p>
        </w:tc>
        <w:tc>
          <w:tcPr>
            <w:tcW w:w="2619" w:type="dxa"/>
            <w:shd w:val="clear" w:color="auto" w:fill="FFFFFF" w:themeFill="background1"/>
            <w:vAlign w:val="center"/>
          </w:tcPr>
          <w:p w14:paraId="3113A303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Material</w:t>
            </w:r>
          </w:p>
        </w:tc>
      </w:tr>
      <w:tr w:rsidR="004E036F" w:rsidRPr="004E036F" w14:paraId="05BF4AE1" w14:textId="77777777" w:rsidTr="004E036F">
        <w:trPr>
          <w:jc w:val="center"/>
        </w:trPr>
        <w:tc>
          <w:tcPr>
            <w:tcW w:w="3256" w:type="dxa"/>
          </w:tcPr>
          <w:p w14:paraId="098E3B7C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Entrada</w:t>
            </w:r>
          </w:p>
        </w:tc>
        <w:tc>
          <w:tcPr>
            <w:tcW w:w="2619" w:type="dxa"/>
            <w:vAlign w:val="center"/>
          </w:tcPr>
          <w:p w14:paraId="308CCAD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2619" w:type="dxa"/>
            <w:vAlign w:val="center"/>
          </w:tcPr>
          <w:p w14:paraId="244EFFFD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PVC</w:t>
            </w:r>
          </w:p>
        </w:tc>
      </w:tr>
      <w:tr w:rsidR="004E036F" w:rsidRPr="004E036F" w14:paraId="6A357C2E" w14:textId="77777777" w:rsidTr="004E036F">
        <w:trPr>
          <w:jc w:val="center"/>
        </w:trPr>
        <w:tc>
          <w:tcPr>
            <w:tcW w:w="3256" w:type="dxa"/>
          </w:tcPr>
          <w:p w14:paraId="16A85589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Saída</w:t>
            </w:r>
          </w:p>
        </w:tc>
        <w:tc>
          <w:tcPr>
            <w:tcW w:w="2619" w:type="dxa"/>
            <w:vAlign w:val="center"/>
          </w:tcPr>
          <w:p w14:paraId="52E61A4C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100</w:t>
            </w:r>
          </w:p>
        </w:tc>
        <w:tc>
          <w:tcPr>
            <w:tcW w:w="2619" w:type="dxa"/>
            <w:vAlign w:val="center"/>
          </w:tcPr>
          <w:p w14:paraId="608BB1EB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PVC</w:t>
            </w:r>
          </w:p>
        </w:tc>
      </w:tr>
    </w:tbl>
    <w:p w14:paraId="5F6BAB54" w14:textId="77777777" w:rsid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20E9DB90" w14:textId="389ADDE7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10. CAIXAS DE PASSAGENS</w:t>
      </w:r>
    </w:p>
    <w:p w14:paraId="4698D78A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descritas todas as características das caixas de passagem de entrada e de saída da subestação, contemplando suas dimensões, materiais empregados na construção e tipo de acabamento.</w:t>
      </w:r>
    </w:p>
    <w:p w14:paraId="2FCFEFCA" w14:textId="77777777" w:rsid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</w:p>
    <w:p w14:paraId="709193C2" w14:textId="3D155D24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11. CAIXAS DE METÁLICAS</w:t>
      </w:r>
    </w:p>
    <w:p w14:paraId="1BDE7662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descritas todas as características das caixas metálicas destinadas à instalação dos componentes de medição e telemetria, dos transformadores de medida e do disjuntor. Deverão ser informados o material de fabricação, as dimensões e o fabricante.</w:t>
      </w:r>
    </w:p>
    <w:p w14:paraId="40705FA6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lastRenderedPageBreak/>
        <w:t>A descrição deverá estar em conformidade com os modelos e disposições construtivas apresentados nas Figuras 33 e 34 do RIC de MT da FECOERGS.</w:t>
      </w:r>
    </w:p>
    <w:p w14:paraId="3C272B5E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3212392C" w14:textId="2DE1327D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12. PROTEÇÕES E SECCIONAMENTO</w:t>
      </w:r>
    </w:p>
    <w:p w14:paraId="00282CF9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descritas as principais características das chaves fusíveis, dos para-raios e do disjuntor da subestação.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4E036F" w:rsidRPr="004E036F" w14:paraId="02FFBA95" w14:textId="77777777" w:rsidTr="001D1EE4"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2051F3B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Chave fusível Cerfox</w:t>
            </w:r>
          </w:p>
        </w:tc>
      </w:tr>
      <w:tr w:rsidR="004E036F" w:rsidRPr="004E036F" w14:paraId="5B05CAAE" w14:textId="77777777" w:rsidTr="001D1EE4">
        <w:tc>
          <w:tcPr>
            <w:tcW w:w="5807" w:type="dxa"/>
          </w:tcPr>
          <w:p w14:paraId="27A594BC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Classe de tensão (kV):</w:t>
            </w:r>
          </w:p>
        </w:tc>
        <w:tc>
          <w:tcPr>
            <w:tcW w:w="2687" w:type="dxa"/>
            <w:vAlign w:val="center"/>
          </w:tcPr>
          <w:p w14:paraId="1647C964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03602ED6" w14:textId="77777777" w:rsidTr="001D1EE4">
        <w:tc>
          <w:tcPr>
            <w:tcW w:w="5807" w:type="dxa"/>
          </w:tcPr>
          <w:p w14:paraId="083D6EC0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Elo fusível:</w:t>
            </w:r>
          </w:p>
        </w:tc>
        <w:tc>
          <w:tcPr>
            <w:tcW w:w="2687" w:type="dxa"/>
            <w:vAlign w:val="center"/>
          </w:tcPr>
          <w:p w14:paraId="37CE60B1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1913F066" w14:textId="77777777" w:rsidTr="001D1EE4"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1BF174A0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Chave fusível SE particular</w:t>
            </w:r>
          </w:p>
        </w:tc>
      </w:tr>
      <w:tr w:rsidR="004E036F" w:rsidRPr="004E036F" w14:paraId="14C366F3" w14:textId="77777777" w:rsidTr="001D1EE4">
        <w:tc>
          <w:tcPr>
            <w:tcW w:w="5807" w:type="dxa"/>
          </w:tcPr>
          <w:p w14:paraId="2CFA3D77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Classe de tensão (kV):</w:t>
            </w:r>
          </w:p>
        </w:tc>
        <w:tc>
          <w:tcPr>
            <w:tcW w:w="2687" w:type="dxa"/>
            <w:vAlign w:val="center"/>
          </w:tcPr>
          <w:p w14:paraId="1714D1DA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70621FC4" w14:textId="77777777" w:rsidTr="001D1EE4">
        <w:tc>
          <w:tcPr>
            <w:tcW w:w="5807" w:type="dxa"/>
          </w:tcPr>
          <w:p w14:paraId="27512815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Elo fusível:</w:t>
            </w:r>
          </w:p>
        </w:tc>
        <w:tc>
          <w:tcPr>
            <w:tcW w:w="2687" w:type="dxa"/>
            <w:vAlign w:val="center"/>
          </w:tcPr>
          <w:p w14:paraId="6F7B831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0E0A7543" w14:textId="77777777" w:rsidTr="001D1EE4"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7F69846E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Para raios</w:t>
            </w:r>
          </w:p>
        </w:tc>
      </w:tr>
      <w:tr w:rsidR="004E036F" w:rsidRPr="004E036F" w14:paraId="7D2BF419" w14:textId="77777777" w:rsidTr="001D1EE4">
        <w:tc>
          <w:tcPr>
            <w:tcW w:w="5807" w:type="dxa"/>
          </w:tcPr>
          <w:p w14:paraId="42414436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Classe de tensão (kV):</w:t>
            </w:r>
          </w:p>
        </w:tc>
        <w:tc>
          <w:tcPr>
            <w:tcW w:w="2687" w:type="dxa"/>
            <w:vAlign w:val="center"/>
          </w:tcPr>
          <w:p w14:paraId="5CE2A049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3DB569C2" w14:textId="77777777" w:rsidTr="001D1EE4">
        <w:tc>
          <w:tcPr>
            <w:tcW w:w="5807" w:type="dxa"/>
          </w:tcPr>
          <w:p w14:paraId="1A404C49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Corrente nominal de descarga (kA):</w:t>
            </w:r>
          </w:p>
        </w:tc>
        <w:tc>
          <w:tcPr>
            <w:tcW w:w="2687" w:type="dxa"/>
            <w:vAlign w:val="center"/>
          </w:tcPr>
          <w:p w14:paraId="2FBB40E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69957603" w14:textId="77777777" w:rsidTr="001D1EE4">
        <w:tc>
          <w:tcPr>
            <w:tcW w:w="8494" w:type="dxa"/>
            <w:gridSpan w:val="2"/>
            <w:shd w:val="clear" w:color="auto" w:fill="FFFFFF" w:themeFill="background1"/>
            <w:vAlign w:val="center"/>
          </w:tcPr>
          <w:p w14:paraId="73A705C6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b/>
                <w:bCs/>
                <w:sz w:val="18"/>
                <w:szCs w:val="18"/>
              </w:rPr>
              <w:t>Disjuntor geral</w:t>
            </w:r>
          </w:p>
        </w:tc>
      </w:tr>
      <w:tr w:rsidR="004E036F" w:rsidRPr="004E036F" w14:paraId="318F7A01" w14:textId="77777777" w:rsidTr="001D1EE4">
        <w:tc>
          <w:tcPr>
            <w:tcW w:w="5807" w:type="dxa"/>
          </w:tcPr>
          <w:p w14:paraId="25DD3F50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Corrente nominal (A):</w:t>
            </w:r>
          </w:p>
        </w:tc>
        <w:tc>
          <w:tcPr>
            <w:tcW w:w="2687" w:type="dxa"/>
            <w:vAlign w:val="center"/>
          </w:tcPr>
          <w:p w14:paraId="33D29AF5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4E036F" w:rsidRPr="004E036F" w14:paraId="5F0E91E4" w14:textId="77777777" w:rsidTr="001D1EE4">
        <w:tc>
          <w:tcPr>
            <w:tcW w:w="5807" w:type="dxa"/>
          </w:tcPr>
          <w:p w14:paraId="68483966" w14:textId="77777777" w:rsidR="004E036F" w:rsidRPr="004E036F" w:rsidRDefault="004E036F" w:rsidP="004E036F">
            <w:pPr>
              <w:tabs>
                <w:tab w:val="left" w:pos="284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4E036F">
              <w:rPr>
                <w:rFonts w:ascii="Verdana" w:hAnsi="Verdana" w:cstheme="minorHAnsi"/>
                <w:sz w:val="18"/>
                <w:szCs w:val="18"/>
              </w:rPr>
              <w:t>Capacidade de interrupção de curto-circuito (kA):</w:t>
            </w:r>
          </w:p>
        </w:tc>
        <w:tc>
          <w:tcPr>
            <w:tcW w:w="2687" w:type="dxa"/>
            <w:vAlign w:val="center"/>
          </w:tcPr>
          <w:p w14:paraId="35CEF15F" w14:textId="77777777" w:rsidR="004E036F" w:rsidRPr="004E036F" w:rsidRDefault="004E036F" w:rsidP="004E036F">
            <w:pPr>
              <w:tabs>
                <w:tab w:val="left" w:pos="284"/>
              </w:tabs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4CFFC380" w14:textId="77777777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Nota:</w:t>
      </w:r>
    </w:p>
    <w:p w14:paraId="0AFBE004" w14:textId="77777777" w:rsidR="004E036F" w:rsidRPr="004E036F" w:rsidRDefault="004E036F" w:rsidP="004E036F">
      <w:pPr>
        <w:spacing w:after="0" w:line="240" w:lineRule="auto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Os para-raios e as chaves fusíveis deverão possuir classe de tensão nominal de 25 kV.</w:t>
      </w:r>
    </w:p>
    <w:p w14:paraId="39E97D1F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</w:rPr>
      </w:pPr>
    </w:p>
    <w:p w14:paraId="7BCDBD1C" w14:textId="27774CE2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13. CÁLCULO DE CURTO-CIRCUITO E SELETIVIDADE</w:t>
      </w:r>
    </w:p>
    <w:p w14:paraId="1EDCDC33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apresentados os cálculos das correntes de curto-circuito e, quando aplicável o estudo de seletividade, no ponto de instalação da proteção geral em baixa tensão (BT) e em média tensão (MT), conforme o disposto nos Anexos L e M do RIC de MT.</w:t>
      </w:r>
    </w:p>
    <w:p w14:paraId="2D3140B3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19F86247" w14:textId="7241C6E1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14. CÁLCULO DE FATOR DE POTÊNCIA</w:t>
      </w:r>
    </w:p>
    <w:p w14:paraId="68DEF7C9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 ser apresentada a memória de cálculo para a correção do fator de potência, contendo o dimensionamento do banco de capacitores, a potência instalada e a indicação do tipo de controle adotado (automático ou manual).</w:t>
      </w:r>
    </w:p>
    <w:p w14:paraId="698A7BD8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4CD4CA7D" w14:textId="13C68C30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15. ATERRAMENTO</w:t>
      </w:r>
    </w:p>
    <w:p w14:paraId="1A68E98A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descritas as principais características do sistema de aterramento da subestação, abrangendo condutores, hastes de aterramento, tubos de inspeção, conexões, partes aterradas e, quando existente, a malha de aterramento.</w:t>
      </w:r>
    </w:p>
    <w:p w14:paraId="45D41B97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Para os condutores de aterramento, deverão ser informadas a bitola e o material empregado nos seguintes trechos:</w:t>
      </w:r>
    </w:p>
    <w:p w14:paraId="75333C21" w14:textId="77777777" w:rsidR="004E036F" w:rsidRPr="004E036F" w:rsidRDefault="004E036F" w:rsidP="004E036F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Aterramento dos para-raios;</w:t>
      </w:r>
    </w:p>
    <w:p w14:paraId="4996BABE" w14:textId="77777777" w:rsidR="004E036F" w:rsidRPr="004E036F" w:rsidRDefault="004E036F" w:rsidP="004E036F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Aterramento da carcaça e do neutro do equipamento transformador;</w:t>
      </w:r>
    </w:p>
    <w:p w14:paraId="3686F57F" w14:textId="77777777" w:rsidR="004E036F" w:rsidRPr="004E036F" w:rsidRDefault="004E036F" w:rsidP="004E036F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Aterramento das partes metálicas da subestação;</w:t>
      </w:r>
    </w:p>
    <w:p w14:paraId="7284E73E" w14:textId="77777777" w:rsidR="004E036F" w:rsidRPr="004E036F" w:rsidRDefault="004E036F" w:rsidP="004E036F">
      <w:pPr>
        <w:pStyle w:val="PargrafodaLista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Aterramento do condutor de neutro da subestação.</w:t>
      </w:r>
    </w:p>
    <w:p w14:paraId="6FA83B1E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Para os eletrodutos, quando aplicados, deverão ser descritos o diâmetro nominal e o material utilizado.</w:t>
      </w:r>
    </w:p>
    <w:p w14:paraId="23F0E902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Para as hastes de aterramento, deverão ser informadas a quantidade instalada, o material e as dimensões, incluindo comprimento e diâmetro.</w:t>
      </w:r>
    </w:p>
    <w:p w14:paraId="6C27B5F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lastRenderedPageBreak/>
        <w:t>Para as conexões, deverá ser especificado o tipo de conexão adotada e o material dos conectores, ou apresentada a especificação técnica das conexões utilizadas.</w:t>
      </w:r>
    </w:p>
    <w:p w14:paraId="4A7D7098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Para os pontos de inspeção, deverão ser informadas a quantidade prevista, bem como o material e as dimensões dos tubos de inspeção.</w:t>
      </w:r>
    </w:p>
    <w:p w14:paraId="49554E5C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Quando houver malha de aterramento, deverá ser apresentado o seu detalhamento, incluindo a quantidade de hastes, condutores, conexões e pontos de inspeção que a compõem.</w:t>
      </w:r>
    </w:p>
    <w:p w14:paraId="78087114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68AC02C6" w14:textId="19FE3C19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16. GERAÇÃO DE EMERGÊNCIA</w:t>
      </w:r>
    </w:p>
    <w:p w14:paraId="29F36097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descritas as características do gerador de emergência, seja ele projetado ou já existente nas instalações internas da unidade consumidora.</w:t>
      </w:r>
    </w:p>
    <w:p w14:paraId="78CD4197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Deverão ser informados o fabricante, o modelo e a potência nominal do equipamento.</w:t>
      </w:r>
    </w:p>
    <w:p w14:paraId="419A327B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755A3BA8" w14:textId="41AD8A67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17. CRONOGRAMA DE ATIVIDADES</w:t>
      </w:r>
    </w:p>
    <w:p w14:paraId="21AF9B56" w14:textId="77777777" w:rsid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apresentadas as datas estimadas para a solicitação do pedido de obra, para o pedido de vistoria junto à Cooperativa e para a entrada em operação da subestação.</w:t>
      </w:r>
    </w:p>
    <w:p w14:paraId="4D9B918B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</w:p>
    <w:p w14:paraId="68E6FD18" w14:textId="70B768C1" w:rsidR="004E036F" w:rsidRPr="004E036F" w:rsidRDefault="004E036F" w:rsidP="004E036F">
      <w:pPr>
        <w:spacing w:after="0" w:line="240" w:lineRule="auto"/>
        <w:rPr>
          <w:rFonts w:ascii="Verdana" w:hAnsi="Verdana" w:cstheme="minorHAnsi"/>
          <w:b/>
          <w:bCs/>
        </w:rPr>
      </w:pPr>
      <w:r w:rsidRPr="004E036F">
        <w:rPr>
          <w:rFonts w:ascii="Verdana" w:hAnsi="Verdana" w:cstheme="minorHAnsi"/>
          <w:b/>
          <w:bCs/>
        </w:rPr>
        <w:t>18. FATOS RELEVANTES</w:t>
      </w:r>
    </w:p>
    <w:p w14:paraId="00886D2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Neste campo deverão ser descritos os fatos relevantes, quando existentes, que possam auxiliar na análise do projeto e no levantamento de campo das obras necessárias para o atendimento da subestação.</w:t>
      </w:r>
    </w:p>
    <w:p w14:paraId="0CD0D03C" w14:textId="77777777" w:rsidR="004E036F" w:rsidRPr="004E036F" w:rsidRDefault="004E036F" w:rsidP="004E036F">
      <w:pPr>
        <w:tabs>
          <w:tab w:val="left" w:pos="284"/>
        </w:tabs>
        <w:spacing w:after="0" w:line="240" w:lineRule="auto"/>
        <w:jc w:val="both"/>
        <w:rPr>
          <w:rFonts w:ascii="Verdana" w:hAnsi="Verdana" w:cstheme="minorHAnsi"/>
        </w:rPr>
      </w:pPr>
      <w:r w:rsidRPr="004E036F">
        <w:rPr>
          <w:rFonts w:ascii="Verdana" w:hAnsi="Verdana" w:cstheme="minorHAnsi"/>
        </w:rPr>
        <w:t>Devem ser incluídas informações adicionais que impactem o projeto ou a execução, tais como particularidades do local, restrições de acesso, interferências com redes existentes, condicionantes ambientais, necessidade de adequações prévias ou quaisquer outros aspectos técnicos considerados relevantes.</w:t>
      </w:r>
    </w:p>
    <w:p w14:paraId="41D13775" w14:textId="77777777" w:rsidR="004E036F" w:rsidRPr="004E036F" w:rsidRDefault="004E036F" w:rsidP="004E036F">
      <w:pPr>
        <w:spacing w:after="0" w:line="240" w:lineRule="auto"/>
        <w:rPr>
          <w:rFonts w:ascii="Verdana" w:hAnsi="Verdana"/>
        </w:rPr>
      </w:pPr>
    </w:p>
    <w:p w14:paraId="2D628C4F" w14:textId="5DCCBD25" w:rsidR="00B35E02" w:rsidRPr="004E036F" w:rsidRDefault="00B35E02" w:rsidP="004E036F">
      <w:pPr>
        <w:spacing w:after="0" w:line="240" w:lineRule="auto"/>
        <w:rPr>
          <w:rFonts w:ascii="Verdana" w:hAnsi="Verdana"/>
        </w:rPr>
      </w:pPr>
    </w:p>
    <w:sectPr w:rsidR="00B35E02" w:rsidRPr="004E036F" w:rsidSect="00F21035">
      <w:headerReference w:type="default" r:id="rId8"/>
      <w:pgSz w:w="11906" w:h="16838"/>
      <w:pgMar w:top="1985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39474" w14:textId="77777777" w:rsidR="00102ACA" w:rsidRDefault="00102ACA" w:rsidP="00411736">
      <w:pPr>
        <w:spacing w:after="0" w:line="240" w:lineRule="auto"/>
      </w:pPr>
      <w:r>
        <w:separator/>
      </w:r>
    </w:p>
  </w:endnote>
  <w:endnote w:type="continuationSeparator" w:id="0">
    <w:p w14:paraId="595061BF" w14:textId="77777777" w:rsidR="00102ACA" w:rsidRDefault="00102ACA" w:rsidP="0041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86C5" w14:textId="77777777" w:rsidR="00102ACA" w:rsidRDefault="00102ACA" w:rsidP="00411736">
      <w:pPr>
        <w:spacing w:after="0" w:line="240" w:lineRule="auto"/>
      </w:pPr>
      <w:r>
        <w:separator/>
      </w:r>
    </w:p>
  </w:footnote>
  <w:footnote w:type="continuationSeparator" w:id="0">
    <w:p w14:paraId="474F3B5A" w14:textId="77777777" w:rsidR="00102ACA" w:rsidRDefault="00102ACA" w:rsidP="0041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4"/>
      <w:gridCol w:w="5528"/>
      <w:gridCol w:w="1134"/>
      <w:gridCol w:w="1417"/>
    </w:tblGrid>
    <w:tr w:rsidR="00B468E0" w14:paraId="283CEF16" w14:textId="77777777" w:rsidTr="00A33900">
      <w:trPr>
        <w:trHeight w:val="270"/>
        <w:jc w:val="center"/>
      </w:trPr>
      <w:tc>
        <w:tcPr>
          <w:tcW w:w="1844" w:type="dxa"/>
          <w:vMerge w:val="restart"/>
          <w:vAlign w:val="center"/>
        </w:tcPr>
        <w:p w14:paraId="40B0B9F2" w14:textId="1A6AC4E5" w:rsidR="00B468E0" w:rsidRDefault="00A33900" w:rsidP="00B468E0">
          <w:pPr>
            <w:pStyle w:val="Cabealho"/>
          </w:pPr>
          <w:r w:rsidRPr="00CD023A">
            <w:rPr>
              <w:rFonts w:ascii="Verdana" w:hAnsi="Verdana"/>
              <w:noProof/>
              <w:color w:val="0D6340"/>
            </w:rPr>
            <w:drawing>
              <wp:inline distT="0" distB="0" distL="0" distR="0" wp14:anchorId="0D103EE4" wp14:editId="736FFAA6">
                <wp:extent cx="968188" cy="378896"/>
                <wp:effectExtent l="0" t="0" r="3810" b="2540"/>
                <wp:docPr id="909269667" name="Imagem 9092696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915" cy="387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56DA402B" w14:textId="23B394BA" w:rsidR="00B468E0" w:rsidRDefault="00B468E0" w:rsidP="00B468E0">
          <w:pPr>
            <w:pStyle w:val="Cabealho"/>
            <w:jc w:val="center"/>
          </w:pP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REGISTRO DA </w:t>
          </w:r>
          <w:r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>ENGENHARIA</w:t>
          </w:r>
          <w:r w:rsidRPr="009E08DE">
            <w:rPr>
              <w:rFonts w:ascii="Verdana" w:eastAsia="Times New Roman" w:hAnsi="Verdana" w:cs="Arial"/>
              <w:bCs/>
              <w:kern w:val="28"/>
              <w:sz w:val="16"/>
              <w:szCs w:val="16"/>
            </w:rPr>
            <w:t xml:space="preserve"> - REG</w:t>
          </w:r>
        </w:p>
      </w:tc>
      <w:tc>
        <w:tcPr>
          <w:tcW w:w="1134" w:type="dxa"/>
          <w:vAlign w:val="center"/>
        </w:tcPr>
        <w:p w14:paraId="0DDCA7DC" w14:textId="3035B84B" w:rsidR="00B468E0" w:rsidRDefault="00B468E0" w:rsidP="00B468E0">
          <w:pPr>
            <w:pStyle w:val="Cabealho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Emissão:</w:t>
          </w:r>
        </w:p>
      </w:tc>
      <w:tc>
        <w:tcPr>
          <w:tcW w:w="1417" w:type="dxa"/>
          <w:vAlign w:val="center"/>
        </w:tcPr>
        <w:p w14:paraId="65206E86" w14:textId="0D60B80A" w:rsidR="00B468E0" w:rsidRDefault="00B468E0" w:rsidP="00B468E0">
          <w:pPr>
            <w:keepNext/>
            <w:tabs>
              <w:tab w:val="left" w:pos="0"/>
            </w:tabs>
            <w:outlineLvl w:val="0"/>
          </w:pPr>
          <w:r w:rsidRPr="009E08DE">
            <w:rPr>
              <w:rFonts w:ascii="Verdana" w:eastAsia="Times New Roman" w:hAnsi="Verdana" w:cs="Arial"/>
              <w:kern w:val="28"/>
              <w:sz w:val="12"/>
              <w:szCs w:val="12"/>
            </w:rPr>
            <w:t>Número:</w:t>
          </w:r>
        </w:p>
      </w:tc>
    </w:tr>
    <w:tr w:rsidR="00B468E0" w14:paraId="4D4609F1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44ACE1C1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375D7CE2" w14:textId="77777777" w:rsidR="00B468E0" w:rsidRDefault="00B468E0" w:rsidP="00B468E0">
          <w:pPr>
            <w:pStyle w:val="Cabealho"/>
          </w:pPr>
        </w:p>
      </w:tc>
      <w:tc>
        <w:tcPr>
          <w:tcW w:w="1134" w:type="dxa"/>
          <w:vAlign w:val="center"/>
        </w:tcPr>
        <w:p w14:paraId="188CC6CA" w14:textId="1E0DBDDF" w:rsidR="00B468E0" w:rsidRDefault="004E036F" w:rsidP="00B468E0">
          <w:pPr>
            <w:pStyle w:val="Cabealho"/>
          </w:pP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11</w:t>
          </w:r>
          <w:r w:rsidR="00B468E0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/0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5</w:t>
          </w:r>
          <w:r w:rsidR="00B468E0"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/202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6</w:t>
          </w:r>
        </w:p>
      </w:tc>
      <w:tc>
        <w:tcPr>
          <w:tcW w:w="1417" w:type="dxa"/>
          <w:vAlign w:val="center"/>
        </w:tcPr>
        <w:p w14:paraId="6BB3014E" w14:textId="6AB52EBC" w:rsidR="00B468E0" w:rsidRDefault="00B468E0" w:rsidP="00B468E0">
          <w:pPr>
            <w:pStyle w:val="Cabealho"/>
          </w:pP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REG_</w:t>
          </w:r>
          <w:r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NIC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_01</w:t>
          </w:r>
          <w:r w:rsidR="0076542C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7</w:t>
          </w:r>
          <w:r w:rsidRPr="009E08DE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-0</w:t>
          </w:r>
          <w:r w:rsidR="004E036F"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  <w:t>4</w:t>
          </w:r>
        </w:p>
      </w:tc>
    </w:tr>
    <w:tr w:rsidR="00B468E0" w14:paraId="0A6821A0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12F83F17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 w:val="restart"/>
          <w:vAlign w:val="center"/>
        </w:tcPr>
        <w:p w14:paraId="58991558" w14:textId="36ABCD38" w:rsidR="00B468E0" w:rsidRPr="00A33900" w:rsidRDefault="006F329C" w:rsidP="00B468E0">
          <w:pPr>
            <w:pStyle w:val="Cabealho"/>
            <w:jc w:val="center"/>
          </w:pPr>
          <w:r>
            <w:rPr>
              <w:rFonts w:ascii="Verdana" w:hAnsi="Verdana" w:cs="Arial"/>
              <w:b/>
              <w:szCs w:val="24"/>
            </w:rPr>
            <w:t xml:space="preserve">Termo </w:t>
          </w:r>
          <w:r w:rsidR="00B468E0" w:rsidRPr="00A33900">
            <w:rPr>
              <w:rFonts w:ascii="Verdana" w:hAnsi="Verdana" w:cs="Arial"/>
              <w:b/>
              <w:szCs w:val="24"/>
            </w:rPr>
            <w:t>de Opção Tarifária</w:t>
          </w:r>
        </w:p>
      </w:tc>
      <w:tc>
        <w:tcPr>
          <w:tcW w:w="1134" w:type="dxa"/>
          <w:vAlign w:val="center"/>
        </w:tcPr>
        <w:p w14:paraId="03D4AF75" w14:textId="3A65F398" w:rsidR="00B468E0" w:rsidRPr="00A33900" w:rsidRDefault="00B468E0" w:rsidP="00B468E0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A33900">
            <w:rPr>
              <w:rFonts w:ascii="Verdana" w:eastAsia="Times New Roman" w:hAnsi="Verdana" w:cs="Arial"/>
              <w:kern w:val="28"/>
              <w:sz w:val="12"/>
              <w:szCs w:val="12"/>
            </w:rPr>
            <w:t>Revisão:</w:t>
          </w:r>
        </w:p>
      </w:tc>
      <w:tc>
        <w:tcPr>
          <w:tcW w:w="1417" w:type="dxa"/>
          <w:vAlign w:val="center"/>
        </w:tcPr>
        <w:p w14:paraId="115BD0DB" w14:textId="06A8529E" w:rsidR="00B468E0" w:rsidRPr="00A33900" w:rsidRDefault="00B468E0" w:rsidP="00B468E0">
          <w:pPr>
            <w:keepNext/>
            <w:outlineLvl w:val="0"/>
            <w:rPr>
              <w:rFonts w:ascii="Verdana" w:eastAsia="Times New Roman" w:hAnsi="Verdana" w:cs="Arial"/>
              <w:kern w:val="28"/>
              <w:sz w:val="12"/>
              <w:szCs w:val="12"/>
            </w:rPr>
          </w:pPr>
          <w:r w:rsidRPr="00A33900">
            <w:rPr>
              <w:rFonts w:ascii="Verdana" w:eastAsia="Times New Roman" w:hAnsi="Verdana" w:cs="Arial"/>
              <w:kern w:val="28"/>
              <w:sz w:val="12"/>
              <w:szCs w:val="12"/>
            </w:rPr>
            <w:t>Versão:</w:t>
          </w:r>
        </w:p>
      </w:tc>
    </w:tr>
    <w:tr w:rsidR="00B468E0" w14:paraId="0763F29F" w14:textId="77777777" w:rsidTr="00A33900">
      <w:trPr>
        <w:jc w:val="center"/>
      </w:trPr>
      <w:tc>
        <w:tcPr>
          <w:tcW w:w="1844" w:type="dxa"/>
          <w:vMerge/>
          <w:vAlign w:val="center"/>
        </w:tcPr>
        <w:p w14:paraId="57DEB637" w14:textId="77777777" w:rsidR="00B468E0" w:rsidRDefault="00B468E0" w:rsidP="00B468E0">
          <w:pPr>
            <w:pStyle w:val="Cabealho"/>
          </w:pPr>
        </w:p>
      </w:tc>
      <w:tc>
        <w:tcPr>
          <w:tcW w:w="5528" w:type="dxa"/>
          <w:vMerge/>
          <w:vAlign w:val="center"/>
        </w:tcPr>
        <w:p w14:paraId="16013393" w14:textId="77777777" w:rsidR="00B468E0" w:rsidRPr="00A33900" w:rsidRDefault="00B468E0" w:rsidP="00B468E0">
          <w:pPr>
            <w:pStyle w:val="Cabealho"/>
          </w:pPr>
        </w:p>
      </w:tc>
      <w:tc>
        <w:tcPr>
          <w:tcW w:w="1134" w:type="dxa"/>
          <w:vAlign w:val="center"/>
        </w:tcPr>
        <w:p w14:paraId="47244ED7" w14:textId="3087A39A" w:rsidR="00B468E0" w:rsidRPr="00A33900" w:rsidRDefault="00A33900" w:rsidP="00B468E0">
          <w:pPr>
            <w:pStyle w:val="Cabealho"/>
          </w:pPr>
          <w:r w:rsidRPr="00A33900">
            <w:rPr>
              <w:rFonts w:ascii="Verdana" w:hAnsi="Verdana" w:cs="Arial"/>
              <w:b/>
              <w:sz w:val="12"/>
              <w:szCs w:val="12"/>
            </w:rPr>
            <w:t>12</w:t>
          </w:r>
          <w:r w:rsidR="00120F25" w:rsidRPr="00A33900">
            <w:rPr>
              <w:rFonts w:ascii="Verdana" w:hAnsi="Verdana" w:cs="Arial"/>
              <w:b/>
              <w:sz w:val="12"/>
              <w:szCs w:val="12"/>
            </w:rPr>
            <w:t>/0</w:t>
          </w:r>
          <w:r w:rsidRPr="00A33900">
            <w:rPr>
              <w:rFonts w:ascii="Verdana" w:hAnsi="Verdana" w:cs="Arial"/>
              <w:b/>
              <w:sz w:val="12"/>
              <w:szCs w:val="12"/>
            </w:rPr>
            <w:t>5</w:t>
          </w:r>
          <w:r w:rsidR="00120F25" w:rsidRPr="00A33900">
            <w:rPr>
              <w:rFonts w:ascii="Verdana" w:hAnsi="Verdana" w:cs="Arial"/>
              <w:b/>
              <w:sz w:val="12"/>
              <w:szCs w:val="12"/>
            </w:rPr>
            <w:t>/202</w:t>
          </w:r>
          <w:r w:rsidR="00FC1D29" w:rsidRPr="00A33900">
            <w:rPr>
              <w:rFonts w:ascii="Verdana" w:hAnsi="Verdana" w:cs="Arial"/>
              <w:b/>
              <w:sz w:val="12"/>
              <w:szCs w:val="12"/>
            </w:rPr>
            <w:t>6</w:t>
          </w:r>
        </w:p>
      </w:tc>
      <w:tc>
        <w:tcPr>
          <w:tcW w:w="1417" w:type="dxa"/>
          <w:vAlign w:val="center"/>
        </w:tcPr>
        <w:p w14:paraId="56F17009" w14:textId="1A410CE0" w:rsidR="00B468E0" w:rsidRPr="00A33900" w:rsidRDefault="004E036F" w:rsidP="00B468E0">
          <w:pPr>
            <w:pStyle w:val="Cabealho"/>
          </w:pPr>
          <w:r>
            <w:rPr>
              <w:rFonts w:ascii="Verdana" w:hAnsi="Verdana" w:cs="Arial"/>
              <w:b/>
              <w:sz w:val="12"/>
              <w:szCs w:val="12"/>
            </w:rPr>
            <w:t>1</w:t>
          </w:r>
          <w:r w:rsidR="00B35E02">
            <w:rPr>
              <w:rFonts w:ascii="Verdana" w:hAnsi="Verdana" w:cs="Arial"/>
              <w:b/>
              <w:sz w:val="12"/>
              <w:szCs w:val="12"/>
            </w:rPr>
            <w:t>.0</w:t>
          </w:r>
        </w:p>
      </w:tc>
    </w:tr>
  </w:tbl>
  <w:p w14:paraId="3D13A819" w14:textId="5A673A70" w:rsidR="000B0D3F" w:rsidRDefault="000B0D3F" w:rsidP="007654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659F"/>
    <w:multiLevelType w:val="hybridMultilevel"/>
    <w:tmpl w:val="8AE8566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7572511"/>
    <w:multiLevelType w:val="hybridMultilevel"/>
    <w:tmpl w:val="8BA0E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742D4"/>
    <w:multiLevelType w:val="hybridMultilevel"/>
    <w:tmpl w:val="B53EA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7CF8"/>
    <w:multiLevelType w:val="hybridMultilevel"/>
    <w:tmpl w:val="01765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49882">
    <w:abstractNumId w:val="0"/>
  </w:num>
  <w:num w:numId="2" w16cid:durableId="187720664">
    <w:abstractNumId w:val="1"/>
  </w:num>
  <w:num w:numId="3" w16cid:durableId="265046456">
    <w:abstractNumId w:val="3"/>
  </w:num>
  <w:num w:numId="4" w16cid:durableId="643777388">
    <w:abstractNumId w:val="2"/>
  </w:num>
  <w:num w:numId="5" w16cid:durableId="781723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6"/>
    <w:rsid w:val="00003963"/>
    <w:rsid w:val="000B0D3F"/>
    <w:rsid w:val="00102ACA"/>
    <w:rsid w:val="00120F25"/>
    <w:rsid w:val="00184482"/>
    <w:rsid w:val="00272035"/>
    <w:rsid w:val="00411736"/>
    <w:rsid w:val="0044497F"/>
    <w:rsid w:val="004C6099"/>
    <w:rsid w:val="004E036F"/>
    <w:rsid w:val="00651201"/>
    <w:rsid w:val="006F329C"/>
    <w:rsid w:val="0076542C"/>
    <w:rsid w:val="00766878"/>
    <w:rsid w:val="007B216A"/>
    <w:rsid w:val="008956A9"/>
    <w:rsid w:val="00966AF3"/>
    <w:rsid w:val="00A33900"/>
    <w:rsid w:val="00B35E02"/>
    <w:rsid w:val="00B468E0"/>
    <w:rsid w:val="00D318A3"/>
    <w:rsid w:val="00E17E63"/>
    <w:rsid w:val="00E36508"/>
    <w:rsid w:val="00E77567"/>
    <w:rsid w:val="00F065DE"/>
    <w:rsid w:val="00F21035"/>
    <w:rsid w:val="00F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93428"/>
  <w15:chartTrackingRefBased/>
  <w15:docId w15:val="{90E02B8A-05EE-4AF2-89AF-721CCF46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468E0"/>
    <w:pPr>
      <w:keepNext/>
      <w:numPr>
        <w:numId w:val="2"/>
      </w:numPr>
      <w:spacing w:before="480" w:after="0" w:line="240" w:lineRule="auto"/>
      <w:jc w:val="both"/>
      <w:outlineLvl w:val="0"/>
    </w:pPr>
    <w:rPr>
      <w:rFonts w:ascii="Arial" w:eastAsia="Calibri" w:hAnsi="Arial" w:cs="Times New Roman"/>
      <w:b/>
      <w:bCs/>
      <w:cap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736"/>
  </w:style>
  <w:style w:type="paragraph" w:styleId="Rodap">
    <w:name w:val="footer"/>
    <w:basedOn w:val="Normal"/>
    <w:link w:val="RodapChar"/>
    <w:uiPriority w:val="99"/>
    <w:unhideWhenUsed/>
    <w:rsid w:val="00411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736"/>
  </w:style>
  <w:style w:type="table" w:styleId="Tabelacomgrade">
    <w:name w:val="Table Grid"/>
    <w:basedOn w:val="Tabelanormal"/>
    <w:uiPriority w:val="39"/>
    <w:rsid w:val="0041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72035"/>
    <w:rPr>
      <w:color w:val="808080"/>
    </w:rPr>
  </w:style>
  <w:style w:type="paragraph" w:styleId="PargrafodaLista">
    <w:name w:val="List Paragraph"/>
    <w:basedOn w:val="Normal"/>
    <w:uiPriority w:val="34"/>
    <w:qFormat/>
    <w:rsid w:val="00272035"/>
    <w:pPr>
      <w:ind w:left="720"/>
      <w:contextualSpacing/>
    </w:pPr>
  </w:style>
  <w:style w:type="paragraph" w:customStyle="1" w:styleId="Default">
    <w:name w:val="Default"/>
    <w:rsid w:val="000B0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468E0"/>
    <w:rPr>
      <w:rFonts w:ascii="Arial" w:eastAsia="Calibri" w:hAnsi="Arial" w:cs="Times New Roman"/>
      <w:b/>
      <w:bCs/>
      <w:caps/>
      <w:sz w:val="28"/>
      <w:szCs w:val="28"/>
      <w:lang w:eastAsia="pt-BR"/>
    </w:rPr>
  </w:style>
  <w:style w:type="table" w:styleId="SimplesTabela1">
    <w:name w:val="Plain Table 1"/>
    <w:basedOn w:val="Tabelanormal"/>
    <w:uiPriority w:val="41"/>
    <w:rsid w:val="00B35E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EE9F-3330-4D1A-8513-9E2C10BF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1309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 Luís Balestreri</cp:lastModifiedBy>
  <cp:revision>9</cp:revision>
  <dcterms:created xsi:type="dcterms:W3CDTF">2020-02-11T23:04:00Z</dcterms:created>
  <dcterms:modified xsi:type="dcterms:W3CDTF">2026-05-12T17:51:00Z</dcterms:modified>
</cp:coreProperties>
</file>